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7"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8"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2B01FF"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1"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1"/>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w:t>
      </w:r>
      <w:proofErr w:type="spellStart"/>
      <w:r w:rsidR="00D8196B">
        <w:rPr>
          <w:lang w:val="en-US"/>
        </w:rPr>
        <w:t>cor.test</w:t>
      </w:r>
      <w:proofErr w:type="spellEnd"/>
      <w:r w:rsidR="00D8196B">
        <w:rPr>
          <w:lang w:val="en-US"/>
        </w:rPr>
        <w:t xml:space="preserve">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6A7B0045" w:rsidR="006A0B7A" w:rsidRPr="00334CE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proofErr w:type="spellStart"/>
      <w:r w:rsidR="006A7D74" w:rsidRPr="006A7D74">
        <w:rPr>
          <w:lang w:val="en-US"/>
        </w:rPr>
        <w:t>kruskal.test</w:t>
      </w:r>
      <w:proofErr w:type="spellEnd"/>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47319B32" w:rsidR="0024672A" w:rsidRPr="0024672A" w:rsidRDefault="0024672A" w:rsidP="002B01FF">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w:t>
      </w:r>
      <w:proofErr w:type="spellStart"/>
      <w:r>
        <w:rPr>
          <w:lang w:val="en-US"/>
        </w:rPr>
        <w:t>Envlit</w:t>
      </w:r>
      <w:proofErr w:type="spellEnd"/>
      <w:r>
        <w:rPr>
          <w:lang w:val="en-US"/>
        </w:rPr>
        <w:t xml:space="preserve">” website </w:t>
      </w:r>
      <w:r w:rsidR="00AD67C0">
        <w:rPr>
          <w:lang w:val="en-US"/>
        </w:rPr>
        <w:t>maintained by</w:t>
      </w:r>
      <w:r>
        <w:rPr>
          <w:lang w:val="en-US"/>
        </w:rPr>
        <w:t xml:space="preserve"> </w:t>
      </w:r>
      <w:proofErr w:type="spellStart"/>
      <w:r>
        <w:rPr>
          <w:lang w:val="en-US"/>
        </w:rPr>
        <w:t>Ifremer</w:t>
      </w:r>
      <w:proofErr w:type="spellEnd"/>
      <w:r>
        <w:rPr>
          <w:lang w:val="en-US"/>
        </w:rPr>
        <w:t xml:space="preserve"> (</w:t>
      </w:r>
      <w:hyperlink r:id="rId9"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2B01FF">
        <w:rPr>
          <w:lang w:val="en-US"/>
        </w:rPr>
        <w:t>inclusion in Euro</w:t>
      </w:r>
      <w:r w:rsidR="003050B3" w:rsidRPr="008E6A9B">
        <w:rPr>
          <w:lang w:val="en-US"/>
        </w:rPr>
        <w:t xml:space="preserve">pean </w:t>
      </w:r>
      <w:r w:rsidR="00AD67C0">
        <w:rPr>
          <w:lang w:val="en-US"/>
        </w:rPr>
        <w:t>or</w:t>
      </w:r>
      <w:r w:rsidR="003050B3" w:rsidRPr="008E6A9B">
        <w:rPr>
          <w:lang w:val="en-US"/>
        </w:rPr>
        <w:t xml:space="preserve"> national </w:t>
      </w:r>
      <w:r w:rsidR="00AD67C0">
        <w:rPr>
          <w:lang w:val="en-US"/>
        </w:rPr>
        <w:t xml:space="preserve">regulatory </w:t>
      </w:r>
      <w:r w:rsidR="002B01FF">
        <w:rPr>
          <w:lang w:val="en-US"/>
        </w:rPr>
        <w:t xml:space="preserve">framework with established </w:t>
      </w:r>
      <w:r w:rsidR="00AD67C0">
        <w:rPr>
          <w:lang w:val="en-US"/>
        </w:rPr>
        <w:t xml:space="preserve">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2B01FF">
        <w:rPr>
          <w:lang w:val="en-US"/>
        </w:rPr>
        <w:t>detection</w:t>
      </w:r>
      <w:r w:rsidR="00AD67C0">
        <w:rPr>
          <w:lang w:val="en-US"/>
        </w:rPr>
        <w:t xml:space="preserve"> above</w:t>
      </w:r>
      <w:r w:rsidR="003050B3">
        <w:rPr>
          <w:lang w:val="en-US"/>
        </w:rPr>
        <w:t xml:space="preserve"> </w:t>
      </w:r>
      <w:r w:rsidR="002B01FF">
        <w:rPr>
          <w:lang w:val="en-US"/>
        </w:rPr>
        <w:t>analytical limits</w:t>
      </w:r>
      <w:r w:rsidR="003050B3">
        <w:rPr>
          <w:lang w:val="en-US"/>
        </w:rPr>
        <w:t xml:space="preserve"> in the present dataset.</w:t>
      </w:r>
      <w:r>
        <w:rPr>
          <w:lang w:val="en-US"/>
        </w:rPr>
        <w:t xml:space="preserve"> </w:t>
      </w:r>
      <w:r w:rsidR="002B01FF" w:rsidRPr="002B01FF">
        <w:rPr>
          <w:lang w:val="en-US"/>
        </w:rPr>
        <w:t>These criteria ensure that the selected compounds are ecologically and toxicologically relevant and reflect the contamination levels to which juvenile organisms and their prey are exposed.</w:t>
      </w:r>
    </w:p>
    <w:p w14:paraId="7302844F" w14:textId="77777777"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7FE9B14A" w:rsidR="00C7285C" w:rsidRPr="009D0722" w:rsidRDefault="00BB3AC4" w:rsidP="00C7285C">
      <w:pPr>
        <w:rPr>
          <w:lang w:val="en-US"/>
        </w:rPr>
      </w:pPr>
      <w:r>
        <w:rPr>
          <w:lang w:val="en-US"/>
        </w:rPr>
        <w:t>Three legislated heavy metals have been studied (mercury, cadmium, and lead). Copper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 xml:space="preserve">sum of isomers </w:t>
      </w:r>
      <w:proofErr w:type="spellStart"/>
      <w:proofErr w:type="gramStart"/>
      <w:r w:rsidRPr="00BB3AC4">
        <w:rPr>
          <w:lang w:val="en-US"/>
        </w:rPr>
        <w:t>p,p</w:t>
      </w:r>
      <w:proofErr w:type="spellEnd"/>
      <w:proofErr w:type="gramEnd"/>
      <w:r w:rsidRPr="00BB3AC4">
        <w:rPr>
          <w:lang w:val="en-US"/>
        </w:rPr>
        <w:t xml:space="preserve">'-DDT (4,4’-DDT), </w:t>
      </w:r>
      <w:proofErr w:type="spellStart"/>
      <w:r w:rsidRPr="00BB3AC4">
        <w:rPr>
          <w:lang w:val="en-US"/>
        </w:rPr>
        <w:t>o,p</w:t>
      </w:r>
      <w:proofErr w:type="spellEnd"/>
      <w:r w:rsidRPr="00BB3AC4">
        <w:rPr>
          <w:lang w:val="en-US"/>
        </w:rPr>
        <w:t xml:space="preserve">’-DDT (2,4’-DDT), </w:t>
      </w:r>
      <w:proofErr w:type="spellStart"/>
      <w:r w:rsidRPr="00BB3AC4">
        <w:rPr>
          <w:lang w:val="en-US"/>
        </w:rPr>
        <w:t>p,p</w:t>
      </w:r>
      <w:proofErr w:type="spellEnd"/>
      <w:r w:rsidRPr="00BB3AC4">
        <w:rPr>
          <w:lang w:val="en-US"/>
        </w:rPr>
        <w:t xml:space="preserve">'-DDE (4,4’-DDE), </w:t>
      </w:r>
      <w:proofErr w:type="spellStart"/>
      <w:r w:rsidRPr="00BB3AC4">
        <w:rPr>
          <w:lang w:val="en-US"/>
        </w:rPr>
        <w:t>p,p</w:t>
      </w:r>
      <w:proofErr w:type="spellEnd"/>
      <w:r w:rsidRPr="00BB3AC4">
        <w:rPr>
          <w:lang w:val="en-US"/>
        </w:rPr>
        <w:t>'-DDD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w:t>
      </w:r>
      <w:proofErr w:type="spellStart"/>
      <w:r w:rsidR="00B30E00">
        <w:rPr>
          <w:lang w:val="en-US"/>
        </w:rPr>
        <w:t>pyr</w:t>
      </w:r>
      <w:proofErr w:type="spellEnd"/>
      <w:r w:rsidR="00B30E00">
        <w:rPr>
          <w:lang w:val="en-US"/>
        </w:rPr>
        <w:t>.)</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w:t>
      </w:r>
      <w:proofErr w:type="spellStart"/>
      <w:r w:rsidR="00B30E00">
        <w:rPr>
          <w:lang w:val="en-US"/>
        </w:rPr>
        <w:t>anthra</w:t>
      </w:r>
      <w:proofErr w:type="spellEnd"/>
      <w:r w:rsidR="00B30E00">
        <w:rPr>
          <w:lang w:val="en-US"/>
        </w:rPr>
        <w:t>.), and b</w:t>
      </w:r>
      <w:r w:rsidR="00B30E00" w:rsidRPr="00B30E00">
        <w:rPr>
          <w:lang w:val="en-US"/>
        </w:rPr>
        <w:t>enzo(</w:t>
      </w:r>
      <w:proofErr w:type="spellStart"/>
      <w:proofErr w:type="gramStart"/>
      <w:r w:rsidR="00B30E00" w:rsidRPr="00B30E00">
        <w:rPr>
          <w:lang w:val="en-US"/>
        </w:rPr>
        <w:t>g,h</w:t>
      </w:r>
      <w:proofErr w:type="gramEnd"/>
      <w:r w:rsidR="00B30E00" w:rsidRPr="00B30E00">
        <w:rPr>
          <w:lang w:val="en-US"/>
        </w:rPr>
        <w:t>,i</w:t>
      </w:r>
      <w:proofErr w:type="spellEnd"/>
      <w:r w:rsidR="00B30E00" w:rsidRPr="00B30E00">
        <w:rPr>
          <w:lang w:val="en-US"/>
        </w:rPr>
        <w:t>)perylene</w:t>
      </w:r>
      <w:r w:rsidR="00B30E00">
        <w:rPr>
          <w:lang w:val="en-US"/>
        </w:rPr>
        <w:t xml:space="preserve"> (abr. benzo-</w:t>
      </w:r>
      <w:proofErr w:type="spellStart"/>
      <w:r w:rsidR="00B30E00">
        <w:rPr>
          <w:lang w:val="en-US"/>
        </w:rPr>
        <w:t>peryl</w:t>
      </w:r>
      <w:proofErr w:type="spellEnd"/>
      <w:r w:rsidR="00B30E00">
        <w:rPr>
          <w:lang w:val="en-US"/>
        </w:rPr>
        <w:t>.).</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2" w:name="_Hlk204262659"/>
      <w:r w:rsidR="00C7285C" w:rsidRPr="000B09DF">
        <w:rPr>
          <w:rStyle w:val="lev"/>
          <w:b w:val="0"/>
          <w:bCs w:val="0"/>
          <w:lang w:val="en-US"/>
        </w:rPr>
        <w:t>Dioxins and dioxin-like compounds</w:t>
      </w:r>
      <w:r w:rsidR="00C7285C">
        <w:rPr>
          <w:rStyle w:val="lev"/>
          <w:b w:val="0"/>
          <w:bCs w:val="0"/>
          <w:lang w:val="en-US"/>
        </w:rPr>
        <w:t xml:space="preserve"> </w:t>
      </w:r>
      <w:bookmarkEnd w:id="2"/>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r w:rsidR="009D0722" w:rsidRPr="009D0722">
        <w:rPr>
          <w:lang w:val="en-US"/>
        </w:rPr>
        <w:t xml:space="preserve"> </w:t>
      </w:r>
      <w:r w:rsidR="009D0722">
        <w:rPr>
          <w:lang w:val="en-US"/>
        </w:rPr>
        <w:t>Two types of b</w:t>
      </w:r>
      <w:r w:rsidR="009D0722" w:rsidRPr="009D0722">
        <w:rPr>
          <w:lang w:val="en-US"/>
        </w:rPr>
        <w:t>rominated flame retardant</w:t>
      </w:r>
      <w:r w:rsidR="009D0722" w:rsidRPr="009D0722">
        <w:rPr>
          <w:lang w:val="en-US"/>
        </w:rPr>
        <w:t xml:space="preserve"> were </w:t>
      </w:r>
      <w:proofErr w:type="gramStart"/>
      <w:r w:rsidR="009D0722" w:rsidRPr="009D0722">
        <w:rPr>
          <w:lang w:val="en-US"/>
        </w:rPr>
        <w:t>studied :</w:t>
      </w:r>
      <w:proofErr w:type="gramEnd"/>
      <w:r w:rsidR="009D0722" w:rsidRPr="009D0722">
        <w:rPr>
          <w:lang w:val="en-US"/>
        </w:rPr>
        <w:t xml:space="preserve"> the t</w:t>
      </w:r>
      <w:r w:rsidR="009D0722">
        <w:rPr>
          <w:lang w:val="en-US"/>
        </w:rPr>
        <w:t>hree isomers of HBCDD (h</w:t>
      </w:r>
      <w:r w:rsidR="009D0722" w:rsidRPr="000B09DF">
        <w:rPr>
          <w:lang w:val="en-US"/>
        </w:rPr>
        <w:t>exabromocyclododecane</w:t>
      </w:r>
      <w:r w:rsidR="009D0722">
        <w:rPr>
          <w:lang w:val="en-US"/>
        </w:rPr>
        <w:t xml:space="preserve">) and the sum </w:t>
      </w:r>
      <w:r w:rsidR="009D0722" w:rsidRPr="000B09DF">
        <w:rPr>
          <w:rStyle w:val="lev"/>
          <w:b w:val="0"/>
          <w:bCs w:val="0"/>
          <w:lang w:val="en-US"/>
        </w:rPr>
        <w:t xml:space="preserve">of </w:t>
      </w:r>
      <w:r w:rsidR="009D0722" w:rsidRPr="000B09DF">
        <w:rPr>
          <w:lang w:val="en-US"/>
        </w:rPr>
        <w:t xml:space="preserve">Polybrominated diphenyl ethers </w:t>
      </w:r>
      <w:r w:rsidR="009D0722">
        <w:rPr>
          <w:lang w:val="en-US"/>
        </w:rPr>
        <w:t xml:space="preserve">(PBDE) </w:t>
      </w:r>
      <w:r w:rsidR="009D0722" w:rsidRPr="000B09DF">
        <w:rPr>
          <w:rStyle w:val="lev"/>
          <w:b w:val="0"/>
          <w:bCs w:val="0"/>
          <w:lang w:val="en-US"/>
        </w:rPr>
        <w:t>congeners 28, 47, 99, 100, 153 and 154</w:t>
      </w:r>
      <w:r w:rsidR="009D0722">
        <w:rPr>
          <w:rStyle w:val="lev"/>
          <w:b w:val="0"/>
          <w:bCs w:val="0"/>
          <w:lang w:val="en-US"/>
        </w:rPr>
        <w:t xml:space="preserve">. Two emergent compounds were studied more recently: a </w:t>
      </w:r>
      <w:proofErr w:type="spellStart"/>
      <w:r w:rsidR="009D0722">
        <w:rPr>
          <w:rStyle w:val="lev"/>
          <w:b w:val="0"/>
          <w:bCs w:val="0"/>
          <w:lang w:val="en-US"/>
        </w:rPr>
        <w:t>perfluorinated</w:t>
      </w:r>
      <w:proofErr w:type="spellEnd"/>
      <w:r w:rsidR="009D0722">
        <w:rPr>
          <w:rStyle w:val="lev"/>
          <w:b w:val="0"/>
          <w:bCs w:val="0"/>
          <w:lang w:val="en-US"/>
        </w:rPr>
        <w:t xml:space="preserve"> compound (</w:t>
      </w:r>
      <w:proofErr w:type="spellStart"/>
      <w:r w:rsidR="009D0722">
        <w:rPr>
          <w:lang w:val="en-US"/>
        </w:rPr>
        <w:t>p</w:t>
      </w:r>
      <w:r w:rsidR="009D0722" w:rsidRPr="000B09DF">
        <w:rPr>
          <w:lang w:val="en-US"/>
        </w:rPr>
        <w:t>erfluorooctane</w:t>
      </w:r>
      <w:proofErr w:type="spellEnd"/>
      <w:r w:rsidR="009D0722" w:rsidRPr="000B09DF">
        <w:rPr>
          <w:lang w:val="en-US"/>
        </w:rPr>
        <w:t xml:space="preserve"> sulfonate</w:t>
      </w:r>
      <w:r w:rsidR="009D0722">
        <w:rPr>
          <w:lang w:val="en-US"/>
        </w:rPr>
        <w:t xml:space="preserve">, </w:t>
      </w:r>
      <w:r w:rsidR="009D0722" w:rsidRPr="000B09DF">
        <w:rPr>
          <w:lang w:val="en-US"/>
        </w:rPr>
        <w:t>PFOS)</w:t>
      </w:r>
      <w:r w:rsidR="009D0722">
        <w:rPr>
          <w:lang w:val="en-US"/>
        </w:rPr>
        <w:t xml:space="preserve">, and an </w:t>
      </w:r>
      <w:proofErr w:type="spellStart"/>
      <w:r w:rsidR="009D0722">
        <w:rPr>
          <w:rStyle w:val="lev"/>
          <w:b w:val="0"/>
          <w:bCs w:val="0"/>
          <w:lang w:val="en-US"/>
        </w:rPr>
        <w:t>o</w:t>
      </w:r>
      <w:r w:rsidR="009D0722" w:rsidRPr="009D0722">
        <w:rPr>
          <w:rStyle w:val="lev"/>
          <w:b w:val="0"/>
          <w:bCs w:val="0"/>
          <w:lang w:val="en-US"/>
        </w:rPr>
        <w:t>rganostannic</w:t>
      </w:r>
      <w:proofErr w:type="spellEnd"/>
      <w:r w:rsidR="009D0722" w:rsidRPr="009D0722">
        <w:rPr>
          <w:rStyle w:val="lev"/>
          <w:b w:val="0"/>
          <w:bCs w:val="0"/>
          <w:lang w:val="en-US"/>
        </w:rPr>
        <w:t xml:space="preserve"> compound</w:t>
      </w:r>
      <w:r w:rsidR="009D0722">
        <w:rPr>
          <w:rStyle w:val="lev"/>
          <w:b w:val="0"/>
          <w:bCs w:val="0"/>
          <w:lang w:val="en-US"/>
        </w:rPr>
        <w:t xml:space="preserve"> (t</w:t>
      </w:r>
      <w:r w:rsidR="009D0722" w:rsidRPr="009D0722">
        <w:rPr>
          <w:rStyle w:val="lev"/>
          <w:b w:val="0"/>
          <w:bCs w:val="0"/>
          <w:lang w:val="en-US"/>
        </w:rPr>
        <w:t>ributyltin cation</w:t>
      </w:r>
      <w:r w:rsidR="009D0722">
        <w:rPr>
          <w:rStyle w:val="lev"/>
          <w:b w:val="0"/>
          <w:bCs w:val="0"/>
          <w:lang w:val="en-US"/>
        </w:rPr>
        <w:t>).</w:t>
      </w:r>
    </w:p>
    <w:p w14:paraId="699FFBFA" w14:textId="3343A330" w:rsidR="008B59D6" w:rsidRDefault="008B59D6" w:rsidP="00C7285C">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1C9912C9" w:rsidR="00DF7FE4" w:rsidRPr="00DF7FE4" w:rsidRDefault="00D0789C" w:rsidP="00DF7FE4">
      <w:pPr>
        <w:pStyle w:val="Lgende"/>
        <w:keepNext/>
        <w:rPr>
          <w:lang w:val="en-US"/>
        </w:rPr>
      </w:pPr>
      <w:bookmarkStart w:id="3"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3"/>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NQE (</w:t>
      </w:r>
      <w:proofErr w:type="spellStart"/>
      <w:r w:rsidR="00A3287C">
        <w:rPr>
          <w:lang w:val="en-US"/>
        </w:rPr>
        <w:t>Norme</w:t>
      </w:r>
      <w:proofErr w:type="spellEnd"/>
      <w:r w:rsidR="00A3287C">
        <w:rPr>
          <w:lang w:val="en-US"/>
        </w:rPr>
        <w:t xml:space="preserve"> de </w:t>
      </w:r>
      <w:proofErr w:type="spellStart"/>
      <w:r w:rsidR="00A3287C">
        <w:rPr>
          <w:lang w:val="en-US"/>
        </w:rPr>
        <w:t>Qualité</w:t>
      </w:r>
      <w:proofErr w:type="spellEnd"/>
      <w:r w:rsidR="00A3287C">
        <w:rPr>
          <w:lang w:val="en-US"/>
        </w:rPr>
        <w:t xml:space="preserve"> </w:t>
      </w:r>
      <w:proofErr w:type="spellStart"/>
      <w:r w:rsidR="00A12DE5">
        <w:rPr>
          <w:lang w:val="en-US"/>
        </w:rPr>
        <w:t>E</w:t>
      </w:r>
      <w:r w:rsidR="00A3287C">
        <w:rPr>
          <w:lang w:val="en-US"/>
        </w:rPr>
        <w:t>nvironnementale</w:t>
      </w:r>
      <w:proofErr w:type="spellEnd"/>
      <w:r w:rsidR="00A3287C">
        <w:rPr>
          <w:lang w:val="en-US"/>
        </w:rPr>
        <w:t xml:space="preserve">: French equivalent of EQS), </w:t>
      </w:r>
      <w:r w:rsidR="000F1D3E">
        <w:rPr>
          <w:lang w:val="en-US"/>
        </w:rPr>
        <w:t>VGE</w:t>
      </w:r>
      <w:r w:rsidR="00A3287C">
        <w:rPr>
          <w:lang w:val="en-US"/>
        </w:rPr>
        <w:t xml:space="preserve"> (</w:t>
      </w:r>
      <w:proofErr w:type="spellStart"/>
      <w:r w:rsidR="000F1D3E">
        <w:rPr>
          <w:lang w:val="en-US"/>
        </w:rPr>
        <w:t>Valeurs</w:t>
      </w:r>
      <w:proofErr w:type="spellEnd"/>
      <w:r w:rsidR="000F1D3E">
        <w:rPr>
          <w:lang w:val="en-US"/>
        </w:rPr>
        <w:t xml:space="preserve"> Guide </w:t>
      </w:r>
      <w:proofErr w:type="spellStart"/>
      <w:r w:rsidR="000F1D3E">
        <w:rPr>
          <w:lang w:val="en-US"/>
        </w:rPr>
        <w:t>Environnementales</w:t>
      </w:r>
      <w:proofErr w:type="spellEnd"/>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 xml:space="preserve">m: </w:t>
      </w:r>
      <w:proofErr w:type="spellStart"/>
      <w:r w:rsidR="00937A7D" w:rsidRPr="00BB7AD7">
        <w:rPr>
          <w:lang w:val="en-US"/>
        </w:rPr>
        <w:t>molluscs</w:t>
      </w:r>
      <w:proofErr w:type="spellEnd"/>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long term evolution, last short term evolution, deviation from limit value (blue: [0-50</w:t>
      </w:r>
      <w:proofErr w:type="gramStart"/>
      <w:r w:rsidR="00DF7FE4">
        <w:rPr>
          <w:lang w:val="en-US"/>
        </w:rPr>
        <w:t>%[</w:t>
      </w:r>
      <w:proofErr w:type="gramEnd"/>
      <w:r w:rsidR="00DF7FE4">
        <w:rPr>
          <w:lang w:val="en-US"/>
        </w:rPr>
        <w:t xml:space="preserve">,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proofErr w:type="spellStart"/>
            <w:r w:rsidRPr="00FE2788">
              <w:rPr>
                <w:lang w:val="en-US"/>
              </w:rPr>
              <w:t>Bioacc</w:t>
            </w:r>
            <w:proofErr w:type="spellEnd"/>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proofErr w:type="spellStart"/>
            <w:r>
              <w:t>Neurotoxicity</w:t>
            </w:r>
            <w:proofErr w:type="spellEnd"/>
            <w:r>
              <w:t xml:space="preserve">, reproduction </w:t>
            </w:r>
            <w:proofErr w:type="spellStart"/>
            <w:r>
              <w:t>impairment</w:t>
            </w:r>
            <w:proofErr w:type="spellEnd"/>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 xml:space="preserve">500 ng/g </w:t>
            </w:r>
            <w:proofErr w:type="spellStart"/>
            <w:r>
              <w:rPr>
                <w:lang w:val="en-US"/>
              </w:rPr>
              <w:t>ww</w:t>
            </w:r>
            <w:proofErr w:type="spellEnd"/>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proofErr w:type="spellStart"/>
            <w:r>
              <w:t>Kidney</w:t>
            </w:r>
            <w:proofErr w:type="spellEnd"/>
            <w:r>
              <w:t xml:space="preserve"> damage, </w:t>
            </w:r>
            <w:proofErr w:type="spellStart"/>
            <w:r>
              <w:t>growth</w:t>
            </w:r>
            <w:proofErr w:type="spellEnd"/>
            <w:r>
              <w:t xml:space="preserve">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 xml:space="preserve">1000 ng/g </w:t>
            </w:r>
            <w:proofErr w:type="spellStart"/>
            <w:r>
              <w:rPr>
                <w:lang w:val="en-US"/>
              </w:rPr>
              <w:t>ww</w:t>
            </w:r>
            <w:proofErr w:type="spellEnd"/>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proofErr w:type="gramStart"/>
            <w:r w:rsidRPr="00147F5F">
              <w:rPr>
                <w:color w:val="70AD47" w:themeColor="accent6"/>
              </w:rPr>
              <w:t>↓</w:t>
            </w:r>
            <w:r w:rsidRPr="00F81BF7">
              <w:t xml:space="preserve">  </w:t>
            </w:r>
            <w:r w:rsidR="00E8033C"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1C8A42ED"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proofErr w:type="spellStart"/>
            <w:r>
              <w:t>Neurological</w:t>
            </w:r>
            <w:proofErr w:type="spellEnd"/>
            <w:r>
              <w:t xml:space="preserve"> and </w:t>
            </w:r>
            <w:proofErr w:type="spellStart"/>
            <w:r>
              <w:t>developmental</w:t>
            </w:r>
            <w:proofErr w:type="spellEnd"/>
            <w:r>
              <w:t xml:space="preserve"> </w:t>
            </w:r>
            <w:proofErr w:type="spellStart"/>
            <w:r>
              <w:t>toxicity</w:t>
            </w:r>
            <w:proofErr w:type="spellEnd"/>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 xml:space="preserve">1500 ng/g </w:t>
            </w:r>
            <w:proofErr w:type="spellStart"/>
            <w:r>
              <w:rPr>
                <w:lang w:val="en-US"/>
              </w:rPr>
              <w:t>ww</w:t>
            </w:r>
            <w:proofErr w:type="spellEnd"/>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proofErr w:type="gramStart"/>
            <w:r w:rsidRPr="00147F5F">
              <w:rPr>
                <w:color w:val="70AD47" w:themeColor="accent6"/>
              </w:rPr>
              <w:t xml:space="preserve">↓ </w:t>
            </w:r>
            <w:r w:rsidRPr="00F81BF7">
              <w:t xml:space="preserve"> </w:t>
            </w:r>
            <w:r w:rsidR="00E8033C"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proofErr w:type="gramStart"/>
            <w:r w:rsidRPr="00F81BF7">
              <w:t xml:space="preserve">→  </w:t>
            </w:r>
            <w:r w:rsidR="00E8033C" w:rsidRPr="00F81BF7">
              <w:t>→</w:t>
            </w:r>
            <w:proofErr w:type="gramEnd"/>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proofErr w:type="spellStart"/>
            <w:r>
              <w:t>Oxidative</w:t>
            </w:r>
            <w:proofErr w:type="spellEnd"/>
            <w:r>
              <w:t xml:space="preser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BB3AC4" w:rsidRPr="00FE2788" w14:paraId="0CD2AF72" w14:textId="77777777" w:rsidTr="00BB3AC4">
        <w:tc>
          <w:tcPr>
            <w:tcW w:w="1271" w:type="dxa"/>
            <w:vMerge w:val="restart"/>
          </w:tcPr>
          <w:p w14:paraId="49A0AAF4" w14:textId="50B9289D" w:rsidR="00BB3AC4" w:rsidRPr="00FE2788" w:rsidRDefault="00BB3AC4" w:rsidP="00BB3AC4">
            <w:pPr>
              <w:pStyle w:val="Sansinterligne"/>
              <w:rPr>
                <w:rStyle w:val="lev"/>
                <w:sz w:val="20"/>
                <w:szCs w:val="20"/>
                <w:lang w:val="en-US"/>
              </w:rPr>
            </w:pPr>
            <w:proofErr w:type="spellStart"/>
            <w:r>
              <w:rPr>
                <w:rStyle w:val="lev"/>
                <w:b w:val="0"/>
                <w:bCs w:val="0"/>
              </w:rPr>
              <w:t>Organochlorin</w:t>
            </w:r>
            <w:proofErr w:type="spellEnd"/>
            <w:r>
              <w:rPr>
                <w:rStyle w:val="lev"/>
                <w:b w:val="0"/>
                <w:bCs w:val="0"/>
              </w:rPr>
              <w:t xml:space="preserve"> pesticides</w:t>
            </w:r>
          </w:p>
        </w:tc>
        <w:tc>
          <w:tcPr>
            <w:tcW w:w="1418" w:type="dxa"/>
            <w:tcBorders>
              <w:bottom w:val="single" w:sz="4" w:space="0" w:color="auto"/>
            </w:tcBorders>
            <w:vAlign w:val="center"/>
          </w:tcPr>
          <w:p w14:paraId="33CB1CBF" w14:textId="1F1546E0" w:rsidR="00BB3AC4" w:rsidRPr="000B09DF" w:rsidRDefault="00BB3AC4" w:rsidP="00BB3AC4">
            <w:pPr>
              <w:pStyle w:val="Sansinterligne"/>
              <w:rPr>
                <w:rStyle w:val="lev"/>
                <w:b w:val="0"/>
                <w:bCs w:val="0"/>
                <w:lang w:val="en-US"/>
              </w:rPr>
            </w:pPr>
            <w:r w:rsidRPr="00BB3AC4">
              <w:rPr>
                <w:lang w:val="en-US"/>
              </w:rPr>
              <w:t>DDT total</w:t>
            </w:r>
          </w:p>
        </w:tc>
        <w:tc>
          <w:tcPr>
            <w:tcW w:w="1417" w:type="dxa"/>
            <w:tcBorders>
              <w:bottom w:val="single" w:sz="4" w:space="0" w:color="auto"/>
            </w:tcBorders>
            <w:vAlign w:val="center"/>
          </w:tcPr>
          <w:p w14:paraId="121AA2FB" w14:textId="12ED11F1" w:rsidR="00BB3AC4" w:rsidRDefault="00BB3AC4"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4" w:space="0" w:color="auto"/>
            </w:tcBorders>
            <w:vAlign w:val="center"/>
          </w:tcPr>
          <w:p w14:paraId="22EB37A0" w14:textId="2BD5F7BC" w:rsidR="00BB3AC4" w:rsidRPr="00BB3AC4" w:rsidRDefault="00BB3AC4" w:rsidP="00BB3AC4">
            <w:pPr>
              <w:pStyle w:val="Sansinterligne"/>
              <w:rPr>
                <w:lang w:val="en-US"/>
              </w:rPr>
            </w:pPr>
            <w:r w:rsidRPr="00FE2788">
              <w:rPr>
                <w:szCs w:val="20"/>
                <w:lang w:val="en-US"/>
              </w:rPr>
              <w:t>Endocrine disruptor, reproductive impact, hepatic toxicity, potential carcinogen</w:t>
            </w:r>
          </w:p>
        </w:tc>
        <w:tc>
          <w:tcPr>
            <w:tcW w:w="742" w:type="dxa"/>
            <w:tcBorders>
              <w:bottom w:val="single" w:sz="4" w:space="0" w:color="auto"/>
            </w:tcBorders>
            <w:vAlign w:val="center"/>
          </w:tcPr>
          <w:p w14:paraId="34C1B0B2" w14:textId="4A8DAF14" w:rsidR="00BB3AC4" w:rsidRPr="00FE2788" w:rsidRDefault="00BB3AC4" w:rsidP="00BB3AC4">
            <w:pPr>
              <w:pStyle w:val="Sansinterligne"/>
              <w:jc w:val="center"/>
              <w:rPr>
                <w:lang w:val="en-US"/>
              </w:rPr>
            </w:pPr>
            <w:r>
              <w:t>Very high</w:t>
            </w:r>
          </w:p>
        </w:tc>
        <w:tc>
          <w:tcPr>
            <w:tcW w:w="818" w:type="dxa"/>
            <w:tcBorders>
              <w:bottom w:val="single" w:sz="4" w:space="0" w:color="auto"/>
            </w:tcBorders>
            <w:vAlign w:val="center"/>
          </w:tcPr>
          <w:p w14:paraId="05A45FA7" w14:textId="38826C8E" w:rsidR="00BB3AC4" w:rsidRDefault="00BB3AC4" w:rsidP="00BB3AC4">
            <w:pPr>
              <w:pStyle w:val="Sansinterligne"/>
              <w:jc w:val="center"/>
              <w:rPr>
                <w:lang w:val="en-US"/>
              </w:rPr>
            </w:pPr>
            <w:r>
              <w:rPr>
                <w:lang w:val="en-US"/>
              </w:rPr>
              <w:t>1979-2023</w:t>
            </w:r>
          </w:p>
        </w:tc>
        <w:tc>
          <w:tcPr>
            <w:tcW w:w="1275" w:type="dxa"/>
            <w:tcBorders>
              <w:bottom w:val="single" w:sz="4" w:space="0" w:color="auto"/>
            </w:tcBorders>
            <w:vAlign w:val="center"/>
          </w:tcPr>
          <w:p w14:paraId="0DF64BFC" w14:textId="7E8B58B3" w:rsidR="00BB3AC4" w:rsidRPr="00FE2788" w:rsidRDefault="00BB3AC4" w:rsidP="00BB3AC4">
            <w:pPr>
              <w:pStyle w:val="Sansinterligne"/>
              <w:rPr>
                <w:lang w:val="en-US"/>
              </w:rPr>
            </w:pPr>
            <w:r>
              <w:t xml:space="preserve">1282 </w:t>
            </w:r>
            <w:proofErr w:type="spellStart"/>
            <w:r>
              <w:t>ng</w:t>
            </w:r>
            <w:proofErr w:type="spellEnd"/>
            <w:r>
              <w:t xml:space="preserve">/g </w:t>
            </w:r>
            <w:proofErr w:type="spellStart"/>
            <w:r>
              <w:t>ww</w:t>
            </w:r>
            <w:proofErr w:type="spellEnd"/>
          </w:p>
        </w:tc>
        <w:tc>
          <w:tcPr>
            <w:tcW w:w="567" w:type="dxa"/>
            <w:tcBorders>
              <w:bottom w:val="single" w:sz="4" w:space="0" w:color="auto"/>
            </w:tcBorders>
            <w:vAlign w:val="center"/>
          </w:tcPr>
          <w:p w14:paraId="3CCDAC82" w14:textId="42D6D86B" w:rsidR="00BB3AC4" w:rsidRDefault="00BB3AC4" w:rsidP="00BB3AC4">
            <w:pPr>
              <w:pStyle w:val="Sansinterligne"/>
              <w:jc w:val="center"/>
              <w:rPr>
                <w:lang w:val="en-US"/>
              </w:rPr>
            </w:pPr>
            <w:proofErr w:type="gramStart"/>
            <w:r>
              <w:t>b</w:t>
            </w:r>
            <w:proofErr w:type="gramEnd"/>
          </w:p>
        </w:tc>
        <w:tc>
          <w:tcPr>
            <w:tcW w:w="1418" w:type="dxa"/>
            <w:tcBorders>
              <w:bottom w:val="single" w:sz="4" w:space="0" w:color="auto"/>
            </w:tcBorders>
            <w:vAlign w:val="center"/>
          </w:tcPr>
          <w:p w14:paraId="395FC647" w14:textId="4739516B" w:rsidR="00BB3AC4" w:rsidRDefault="00BB3AC4"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bottom w:val="single" w:sz="4" w:space="0" w:color="auto"/>
            </w:tcBorders>
            <w:vAlign w:val="center"/>
          </w:tcPr>
          <w:p w14:paraId="2A465D79" w14:textId="7CF559D2" w:rsidR="00BB3AC4" w:rsidRPr="00804A87" w:rsidRDefault="00BB3AC4"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939" w:type="dxa"/>
            <w:tcBorders>
              <w:bottom w:val="single" w:sz="4" w:space="0" w:color="auto"/>
            </w:tcBorders>
            <w:vAlign w:val="center"/>
          </w:tcPr>
          <w:p w14:paraId="687CAFF7" w14:textId="6B83D954" w:rsidR="00BB3AC4" w:rsidRPr="00804A87" w:rsidRDefault="00BB3AC4"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939" w:type="dxa"/>
            <w:tcBorders>
              <w:bottom w:val="single" w:sz="4" w:space="0" w:color="auto"/>
            </w:tcBorders>
            <w:vAlign w:val="center"/>
          </w:tcPr>
          <w:p w14:paraId="12777BBD" w14:textId="3C355816" w:rsidR="00BB3AC4" w:rsidRPr="00804A87" w:rsidRDefault="00BB3AC4" w:rsidP="00BB3AC4">
            <w:pPr>
              <w:pStyle w:val="Sansinterligne"/>
              <w:jc w:val="center"/>
              <w:rPr>
                <w:lang w:val="en-US"/>
              </w:rPr>
            </w:pPr>
            <w:proofErr w:type="gramStart"/>
            <w:r w:rsidRPr="00147F5F">
              <w:rPr>
                <w:color w:val="70AD47" w:themeColor="accent6"/>
              </w:rPr>
              <w:t>↓  ↓</w:t>
            </w:r>
            <w:proofErr w:type="gramEnd"/>
            <w:r w:rsidRPr="004C18A6">
              <w:t xml:space="preserve">  </w:t>
            </w:r>
            <w:r>
              <w:t xml:space="preserve"> </w:t>
            </w:r>
            <w:r>
              <w:rPr>
                <w:rFonts w:ascii="Segoe UI Emoji" w:hAnsi="Segoe UI Emoji" w:cs="Segoe UI Emoji"/>
              </w:rPr>
              <w:t>🔵</w:t>
            </w:r>
          </w:p>
        </w:tc>
      </w:tr>
      <w:tr w:rsidR="00BB3AC4" w:rsidRPr="00FE2788" w14:paraId="1DA2D04A" w14:textId="77777777" w:rsidTr="00BB3AC4">
        <w:tc>
          <w:tcPr>
            <w:tcW w:w="1271" w:type="dxa"/>
            <w:vMerge/>
            <w:tcBorders>
              <w:bottom w:val="single" w:sz="12" w:space="0" w:color="auto"/>
            </w:tcBorders>
          </w:tcPr>
          <w:p w14:paraId="1D38EC9B" w14:textId="77777777" w:rsidR="00BB3AC4" w:rsidRPr="00FE2788" w:rsidRDefault="00BB3AC4"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BB3AC4" w:rsidRPr="000B09DF" w:rsidRDefault="00BB3AC4" w:rsidP="00BB3AC4">
            <w:pPr>
              <w:pStyle w:val="Sansinterligne"/>
              <w:rPr>
                <w:rStyle w:val="lev"/>
                <w:b w:val="0"/>
                <w:bCs w:val="0"/>
                <w:lang w:val="en-US"/>
              </w:rPr>
            </w:pPr>
            <w:r w:rsidRPr="000B09DF">
              <w:rPr>
                <w:rStyle w:val="lev"/>
                <w:b w:val="0"/>
                <w:bCs w:val="0"/>
                <w:lang w:val="en-US"/>
              </w:rPr>
              <w:t>Lindane</w:t>
            </w:r>
            <w:r>
              <w:t xml:space="preserve"> or γ</w:t>
            </w:r>
            <w:r w:rsidRPr="000B09DF">
              <w:rPr>
                <w:rStyle w:val="lev"/>
                <w:b w:val="0"/>
                <w:bCs w:val="0"/>
                <w:lang w:val="en-US"/>
              </w:rPr>
              <w:t xml:space="preserve">-HCH </w:t>
            </w:r>
          </w:p>
        </w:tc>
        <w:tc>
          <w:tcPr>
            <w:tcW w:w="1417" w:type="dxa"/>
            <w:tcBorders>
              <w:bottom w:val="single" w:sz="12" w:space="0" w:color="auto"/>
            </w:tcBorders>
            <w:vAlign w:val="center"/>
          </w:tcPr>
          <w:p w14:paraId="5B5E52A5" w14:textId="30D238CF" w:rsidR="00BB3AC4" w:rsidRDefault="00BB3AC4" w:rsidP="00BB3AC4">
            <w:pPr>
              <w:pStyle w:val="Sansinterligne"/>
              <w:rPr>
                <w:lang w:val="en-US"/>
              </w:rPr>
            </w:pPr>
            <w:r w:rsidRPr="00A23626">
              <w:rPr>
                <w:lang w:val="en-US"/>
              </w:rPr>
              <w:t>Insecticide (historical)</w:t>
            </w:r>
          </w:p>
        </w:tc>
        <w:tc>
          <w:tcPr>
            <w:tcW w:w="1559" w:type="dxa"/>
            <w:tcBorders>
              <w:bottom w:val="single" w:sz="12" w:space="0" w:color="auto"/>
            </w:tcBorders>
            <w:vAlign w:val="center"/>
          </w:tcPr>
          <w:p w14:paraId="4C95590F" w14:textId="0BDA2343" w:rsidR="00BB3AC4" w:rsidRPr="00BB3AC4" w:rsidRDefault="00BB3AC4" w:rsidP="00BB3AC4">
            <w:pPr>
              <w:pStyle w:val="Sansinterligne"/>
              <w:rPr>
                <w:lang w:val="en-US"/>
              </w:rPr>
            </w:pPr>
            <w:proofErr w:type="spellStart"/>
            <w:r>
              <w:t>Neurotoxicity</w:t>
            </w:r>
            <w:proofErr w:type="spellEnd"/>
            <w:r>
              <w:t xml:space="preserve">, reproduction </w:t>
            </w:r>
            <w:proofErr w:type="spellStart"/>
            <w:r>
              <w:t>effects</w:t>
            </w:r>
            <w:proofErr w:type="spellEnd"/>
          </w:p>
        </w:tc>
        <w:tc>
          <w:tcPr>
            <w:tcW w:w="742" w:type="dxa"/>
            <w:tcBorders>
              <w:bottom w:val="single" w:sz="12" w:space="0" w:color="auto"/>
            </w:tcBorders>
            <w:vAlign w:val="center"/>
          </w:tcPr>
          <w:p w14:paraId="18867B7A" w14:textId="4A876E72" w:rsidR="00BB3AC4" w:rsidRPr="00FE2788" w:rsidRDefault="00BB3AC4" w:rsidP="00BB3AC4">
            <w:pPr>
              <w:pStyle w:val="Sansinterligne"/>
              <w:jc w:val="center"/>
              <w:rPr>
                <w:lang w:val="en-US"/>
              </w:rPr>
            </w:pPr>
            <w:r w:rsidRPr="00FE2788">
              <w:rPr>
                <w:lang w:val="en-US"/>
              </w:rPr>
              <w:t>High</w:t>
            </w:r>
          </w:p>
        </w:tc>
        <w:tc>
          <w:tcPr>
            <w:tcW w:w="818" w:type="dxa"/>
            <w:tcBorders>
              <w:bottom w:val="single" w:sz="12" w:space="0" w:color="auto"/>
            </w:tcBorders>
            <w:vAlign w:val="center"/>
          </w:tcPr>
          <w:p w14:paraId="7A3BC7CA" w14:textId="48A4F297" w:rsidR="00BB3AC4" w:rsidRDefault="00BB3AC4" w:rsidP="00BB3AC4">
            <w:pPr>
              <w:pStyle w:val="Sansinterligne"/>
              <w:jc w:val="center"/>
              <w:rPr>
                <w:lang w:val="en-US"/>
              </w:rPr>
            </w:pPr>
            <w:r>
              <w:t>1982-2023</w:t>
            </w:r>
          </w:p>
        </w:tc>
        <w:tc>
          <w:tcPr>
            <w:tcW w:w="1275" w:type="dxa"/>
            <w:tcBorders>
              <w:bottom w:val="single" w:sz="12" w:space="0" w:color="auto"/>
            </w:tcBorders>
            <w:vAlign w:val="center"/>
          </w:tcPr>
          <w:p w14:paraId="626C93BB" w14:textId="7AFB6943" w:rsidR="00BB3AC4" w:rsidRPr="00FE2788" w:rsidRDefault="00BB3AC4" w:rsidP="00BB3AC4">
            <w:pPr>
              <w:pStyle w:val="Sansinterligne"/>
              <w:rPr>
                <w:lang w:val="en-US"/>
              </w:rPr>
            </w:pPr>
            <w:r>
              <w:rPr>
                <w:lang w:val="en-US"/>
              </w:rPr>
              <w:t xml:space="preserve">0.29 </w:t>
            </w:r>
            <w:proofErr w:type="spellStart"/>
            <w:r>
              <w:t>ng</w:t>
            </w:r>
            <w:proofErr w:type="spellEnd"/>
            <w:r>
              <w:t xml:space="preserve">/g </w:t>
            </w:r>
            <w:proofErr w:type="spellStart"/>
            <w:r>
              <w:t>ww</w:t>
            </w:r>
            <w:proofErr w:type="spellEnd"/>
          </w:p>
        </w:tc>
        <w:tc>
          <w:tcPr>
            <w:tcW w:w="567" w:type="dxa"/>
            <w:tcBorders>
              <w:bottom w:val="single" w:sz="12" w:space="0" w:color="auto"/>
            </w:tcBorders>
            <w:vAlign w:val="center"/>
          </w:tcPr>
          <w:p w14:paraId="7A6C56CE" w14:textId="1A022A73" w:rsidR="00BB3AC4" w:rsidRDefault="00BB3AC4" w:rsidP="00BB3AC4">
            <w:pPr>
              <w:pStyle w:val="Sansinterligne"/>
              <w:jc w:val="center"/>
              <w:rPr>
                <w:lang w:val="en-US"/>
              </w:rPr>
            </w:pPr>
            <w:proofErr w:type="gramStart"/>
            <w:r>
              <w:t>b</w:t>
            </w:r>
            <w:proofErr w:type="gramEnd"/>
          </w:p>
        </w:tc>
        <w:tc>
          <w:tcPr>
            <w:tcW w:w="1418" w:type="dxa"/>
            <w:tcBorders>
              <w:bottom w:val="single" w:sz="12" w:space="0" w:color="auto"/>
            </w:tcBorders>
          </w:tcPr>
          <w:p w14:paraId="294B0FED" w14:textId="60234209" w:rsidR="00BB3AC4" w:rsidRDefault="00BB3AC4"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bottom w:val="single" w:sz="12" w:space="0" w:color="auto"/>
            </w:tcBorders>
            <w:vAlign w:val="center"/>
          </w:tcPr>
          <w:p w14:paraId="3FAED0F0" w14:textId="43A93F51" w:rsidR="00BB3AC4" w:rsidRPr="00804A87" w:rsidRDefault="00BB3AC4" w:rsidP="00BB3AC4">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09258DC" w14:textId="4EEEDD6B" w:rsidR="00BB3AC4" w:rsidRPr="00804A87" w:rsidRDefault="00BB3AC4" w:rsidP="00BB3AC4">
            <w:pPr>
              <w:pStyle w:val="Sansinterligne"/>
              <w:jc w:val="center"/>
              <w:rPr>
                <w:lang w:val="en-US"/>
              </w:rPr>
            </w:pPr>
            <w:proofErr w:type="gramStart"/>
            <w:r w:rsidRPr="00147F5F">
              <w:rPr>
                <w:color w:val="70AD47" w:themeColor="accent6"/>
              </w:rPr>
              <w:t xml:space="preserve">↓ </w:t>
            </w:r>
            <w:r w:rsidRPr="004C18A6">
              <w:t xml:space="preserve"> </w:t>
            </w:r>
            <w:r>
              <w:t>NA</w:t>
            </w:r>
            <w:proofErr w:type="gramEnd"/>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967C94F" w14:textId="3CB1274A" w:rsidR="00BB3AC4" w:rsidRPr="00804A87" w:rsidRDefault="00BB3AC4" w:rsidP="00BB3AC4">
            <w:pPr>
              <w:pStyle w:val="Sansinterligne"/>
              <w:jc w:val="center"/>
              <w:rPr>
                <w:lang w:val="en-US"/>
              </w:rPr>
            </w:pPr>
            <w:proofErr w:type="gramStart"/>
            <w:r w:rsidRPr="00147F5F">
              <w:rPr>
                <w:color w:val="70AD47" w:themeColor="accent6"/>
              </w:rPr>
              <w:t>↓</w:t>
            </w:r>
            <w:r w:rsidRPr="004C18A6">
              <w:t xml:space="preserve">  </w:t>
            </w:r>
            <w:r w:rsidRPr="00147F5F">
              <w:rPr>
                <w:color w:val="70AD47" w:themeColor="accent6"/>
              </w:rPr>
              <w:t>↓</w:t>
            </w:r>
            <w:proofErr w:type="gramEnd"/>
            <w:r w:rsidRPr="004C18A6">
              <w:t xml:space="preserve">  </w:t>
            </w:r>
            <w:r>
              <w:t xml:space="preserve"> </w:t>
            </w:r>
            <w:r>
              <w:rPr>
                <w:rFonts w:ascii="Segoe UI Emoji" w:hAnsi="Segoe UI Emoji" w:cs="Segoe UI Emoji"/>
              </w:rPr>
              <w:t>🔵</w:t>
            </w:r>
          </w:p>
        </w:tc>
      </w:tr>
      <w:tr w:rsidR="00BB3AC4" w:rsidRPr="00FE2788" w14:paraId="5663B3AA" w14:textId="46C7F492" w:rsidTr="00BB3AC4">
        <w:trPr>
          <w:cantSplit/>
          <w:trHeight w:val="147"/>
        </w:trPr>
        <w:tc>
          <w:tcPr>
            <w:tcW w:w="1271" w:type="dxa"/>
            <w:vMerge w:val="restart"/>
            <w:tcBorders>
              <w:top w:val="single" w:sz="12" w:space="0" w:color="auto"/>
            </w:tcBorders>
          </w:tcPr>
          <w:p w14:paraId="61C07D6F" w14:textId="2E84A048" w:rsidR="00BB3AC4" w:rsidRPr="00410A8D" w:rsidRDefault="00BB3AC4" w:rsidP="00BB3AC4">
            <w:pPr>
              <w:pStyle w:val="Sansinterligne"/>
              <w:rPr>
                <w:rStyle w:val="lev"/>
                <w:b w:val="0"/>
                <w:bCs w:val="0"/>
              </w:rPr>
            </w:pPr>
            <w:proofErr w:type="spellStart"/>
            <w:r w:rsidRPr="00410A8D">
              <w:rPr>
                <w:rStyle w:val="lev"/>
                <w:b w:val="0"/>
                <w:bCs w:val="0"/>
              </w:rPr>
              <w:t>Polycyclic</w:t>
            </w:r>
            <w:proofErr w:type="spellEnd"/>
            <w:r w:rsidRPr="00410A8D">
              <w:rPr>
                <w:rStyle w:val="lev"/>
                <w:b w:val="0"/>
                <w:bCs w:val="0"/>
              </w:rPr>
              <w:t xml:space="preserve"> </w:t>
            </w:r>
            <w:proofErr w:type="spellStart"/>
            <w:r w:rsidRPr="00410A8D">
              <w:rPr>
                <w:rStyle w:val="lev"/>
                <w:b w:val="0"/>
                <w:bCs w:val="0"/>
              </w:rPr>
              <w:t>aromatic</w:t>
            </w:r>
            <w:proofErr w:type="spellEnd"/>
            <w:r w:rsidRPr="00410A8D">
              <w:rPr>
                <w:rStyle w:val="lev"/>
                <w:b w:val="0"/>
                <w:bCs w:val="0"/>
              </w:rPr>
              <w:t xml:space="preserve"> </w:t>
            </w:r>
            <w:proofErr w:type="spellStart"/>
            <w:r w:rsidRPr="00410A8D">
              <w:rPr>
                <w:rStyle w:val="lev"/>
                <w:b w:val="0"/>
                <w:bCs w:val="0"/>
              </w:rPr>
              <w:t>hydrocarbon</w:t>
            </w:r>
            <w:proofErr w:type="spellEnd"/>
            <w:r>
              <w:rPr>
                <w:rStyle w:val="lev"/>
                <w:b w:val="0"/>
                <w:bCs w:val="0"/>
              </w:rPr>
              <w:t xml:space="preserve"> (PAH)</w:t>
            </w:r>
          </w:p>
        </w:tc>
        <w:tc>
          <w:tcPr>
            <w:tcW w:w="1418" w:type="dxa"/>
            <w:tcBorders>
              <w:top w:val="single" w:sz="12" w:space="0" w:color="auto"/>
            </w:tcBorders>
            <w:vAlign w:val="center"/>
          </w:tcPr>
          <w:p w14:paraId="30990768" w14:textId="7E7B046F" w:rsidR="00BB3AC4" w:rsidRPr="000B09DF" w:rsidRDefault="00BB3AC4" w:rsidP="00BB3AC4">
            <w:pPr>
              <w:pStyle w:val="Sansinterligne"/>
              <w:rPr>
                <w:rStyle w:val="lev"/>
                <w:b w:val="0"/>
                <w:bCs w:val="0"/>
              </w:rPr>
            </w:pPr>
            <w:proofErr w:type="spellStart"/>
            <w:r w:rsidRPr="000B09DF">
              <w:rPr>
                <w:rStyle w:val="lev"/>
                <w:b w:val="0"/>
                <w:bCs w:val="0"/>
              </w:rPr>
              <w:t>Fluoranthene</w:t>
            </w:r>
            <w:proofErr w:type="spellEnd"/>
          </w:p>
        </w:tc>
        <w:tc>
          <w:tcPr>
            <w:tcW w:w="1417" w:type="dxa"/>
            <w:vMerge w:val="restart"/>
            <w:tcBorders>
              <w:top w:val="single" w:sz="12" w:space="0" w:color="auto"/>
            </w:tcBorders>
            <w:vAlign w:val="center"/>
          </w:tcPr>
          <w:p w14:paraId="79BDF2D3" w14:textId="4E286B5C" w:rsidR="00BB3AC4" w:rsidRPr="00410A8D" w:rsidRDefault="00BB3AC4" w:rsidP="00BB3AC4">
            <w:pPr>
              <w:pStyle w:val="Sansinterligne"/>
            </w:pPr>
            <w:r>
              <w:t xml:space="preserve">Combustion, </w:t>
            </w:r>
            <w:proofErr w:type="spellStart"/>
            <w:r>
              <w:t>oil</w:t>
            </w:r>
            <w:proofErr w:type="spellEnd"/>
            <w:r>
              <w:t xml:space="preserve"> </w:t>
            </w:r>
            <w:proofErr w:type="spellStart"/>
            <w:r>
              <w:t>spills</w:t>
            </w:r>
            <w:proofErr w:type="spellEnd"/>
          </w:p>
        </w:tc>
        <w:tc>
          <w:tcPr>
            <w:tcW w:w="1559" w:type="dxa"/>
            <w:vMerge w:val="restart"/>
            <w:tcBorders>
              <w:top w:val="single" w:sz="12" w:space="0" w:color="auto"/>
            </w:tcBorders>
            <w:vAlign w:val="center"/>
          </w:tcPr>
          <w:p w14:paraId="071984E3" w14:textId="3B0B3435" w:rsidR="00BB3AC4" w:rsidRPr="00AD4D50" w:rsidRDefault="00BB3AC4" w:rsidP="00BB3AC4">
            <w:pPr>
              <w:pStyle w:val="Sansinterligne"/>
              <w:rPr>
                <w:lang w:val="en-US"/>
              </w:rPr>
            </w:pPr>
            <w:r w:rsidRPr="00AD4D50">
              <w:rPr>
                <w:lang w:val="en-US"/>
              </w:rPr>
              <w:t>Carcinogenicity, oxidative stress, DNA b</w:t>
            </w:r>
            <w:r>
              <w:rPr>
                <w:lang w:val="en-US"/>
              </w:rPr>
              <w:t>inding, nervous system effects, phototoxicity</w:t>
            </w:r>
          </w:p>
        </w:tc>
        <w:tc>
          <w:tcPr>
            <w:tcW w:w="742" w:type="dxa"/>
            <w:tcBorders>
              <w:top w:val="single" w:sz="12" w:space="0" w:color="auto"/>
            </w:tcBorders>
            <w:vAlign w:val="center"/>
          </w:tcPr>
          <w:p w14:paraId="790BB23B" w14:textId="754CAE03" w:rsidR="00BB3AC4" w:rsidRPr="00410A8D" w:rsidRDefault="00BB3AC4" w:rsidP="00BB3AC4">
            <w:pPr>
              <w:pStyle w:val="Sansinterligne"/>
              <w:jc w:val="center"/>
            </w:pPr>
            <w:r>
              <w:t>High</w:t>
            </w:r>
          </w:p>
        </w:tc>
        <w:tc>
          <w:tcPr>
            <w:tcW w:w="818" w:type="dxa"/>
            <w:vMerge w:val="restart"/>
            <w:tcBorders>
              <w:top w:val="single" w:sz="12" w:space="0" w:color="auto"/>
            </w:tcBorders>
            <w:vAlign w:val="center"/>
          </w:tcPr>
          <w:p w14:paraId="50C1835C" w14:textId="1693787D" w:rsidR="00BB3AC4" w:rsidRDefault="00BB3AC4" w:rsidP="00BB3AC4">
            <w:pPr>
              <w:pStyle w:val="Sansinterligne"/>
              <w:jc w:val="center"/>
            </w:pPr>
            <w:r>
              <w:rPr>
                <w:lang w:val="en-US"/>
              </w:rPr>
              <w:t>1994-2024</w:t>
            </w:r>
          </w:p>
        </w:tc>
        <w:tc>
          <w:tcPr>
            <w:tcW w:w="1275" w:type="dxa"/>
            <w:tcBorders>
              <w:top w:val="single" w:sz="12" w:space="0" w:color="auto"/>
            </w:tcBorders>
          </w:tcPr>
          <w:p w14:paraId="2AD93910" w14:textId="16AC09DE" w:rsidR="00BB3AC4" w:rsidRPr="00467BCC" w:rsidRDefault="00BB3AC4" w:rsidP="00BB3AC4">
            <w:pPr>
              <w:pStyle w:val="Sansinterligne"/>
            </w:pPr>
            <w:r w:rsidRPr="00467BCC">
              <w:t xml:space="preserve">110 </w:t>
            </w:r>
            <w:proofErr w:type="spellStart"/>
            <w:r w:rsidRPr="00467BCC">
              <w:t>ng</w:t>
            </w:r>
            <w:proofErr w:type="spellEnd"/>
            <w:r w:rsidRPr="00467BCC">
              <w:t xml:space="preserve">/g </w:t>
            </w:r>
            <w:proofErr w:type="spellStart"/>
            <w:r w:rsidRPr="00467BCC">
              <w:t>dw</w:t>
            </w:r>
            <w:proofErr w:type="spellEnd"/>
          </w:p>
        </w:tc>
        <w:tc>
          <w:tcPr>
            <w:tcW w:w="567" w:type="dxa"/>
            <w:tcBorders>
              <w:top w:val="single" w:sz="12" w:space="0" w:color="auto"/>
            </w:tcBorders>
            <w:vAlign w:val="center"/>
          </w:tcPr>
          <w:p w14:paraId="6A6EF014" w14:textId="61034C55" w:rsidR="00BB3AC4" w:rsidRDefault="00BB3AC4" w:rsidP="00BB3AC4">
            <w:pPr>
              <w:pStyle w:val="Sansinterligne"/>
              <w:jc w:val="center"/>
            </w:pPr>
            <w:proofErr w:type="gramStart"/>
            <w:r>
              <w:t>b</w:t>
            </w:r>
            <w:proofErr w:type="gramEnd"/>
          </w:p>
        </w:tc>
        <w:tc>
          <w:tcPr>
            <w:tcW w:w="1418" w:type="dxa"/>
            <w:tcBorders>
              <w:top w:val="single" w:sz="12" w:space="0" w:color="auto"/>
              <w:right w:val="single" w:sz="12" w:space="0" w:color="auto"/>
            </w:tcBorders>
          </w:tcPr>
          <w:p w14:paraId="3CFD243B" w14:textId="56944C0B"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top w:val="single" w:sz="12" w:space="0" w:color="auto"/>
              <w:left w:val="single" w:sz="12" w:space="0" w:color="auto"/>
            </w:tcBorders>
            <w:vAlign w:val="center"/>
          </w:tcPr>
          <w:p w14:paraId="4E514170" w14:textId="123622CE" w:rsidR="00BB3AC4" w:rsidRPr="0001493B" w:rsidRDefault="00BB3AC4"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41E20663" w:rsidR="00BB3AC4" w:rsidRPr="0001493B" w:rsidRDefault="00BB3AC4"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171BDDBB" w:rsidR="00BB3AC4" w:rsidRPr="0001493B" w:rsidRDefault="00BB3AC4"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BB3AC4" w:rsidRPr="00FE2788" w14:paraId="37A0A911" w14:textId="5CF22AC1" w:rsidTr="00BB3AC4">
        <w:trPr>
          <w:cantSplit/>
          <w:trHeight w:val="199"/>
        </w:trPr>
        <w:tc>
          <w:tcPr>
            <w:tcW w:w="1271" w:type="dxa"/>
            <w:vMerge/>
          </w:tcPr>
          <w:p w14:paraId="6E19849A" w14:textId="77777777" w:rsidR="00BB3AC4" w:rsidRPr="00410A8D" w:rsidRDefault="00BB3AC4" w:rsidP="00BB3AC4">
            <w:pPr>
              <w:pStyle w:val="Sansinterligne"/>
              <w:rPr>
                <w:rStyle w:val="lev"/>
                <w:b w:val="0"/>
                <w:bCs w:val="0"/>
              </w:rPr>
            </w:pPr>
          </w:p>
        </w:tc>
        <w:tc>
          <w:tcPr>
            <w:tcW w:w="1418" w:type="dxa"/>
            <w:vAlign w:val="center"/>
          </w:tcPr>
          <w:p w14:paraId="64010680" w14:textId="1ADF42EA" w:rsidR="00BB3AC4" w:rsidRPr="000B09DF" w:rsidRDefault="00BB3AC4" w:rsidP="00BB3AC4">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pyrene</w:t>
            </w:r>
            <w:proofErr w:type="spellEnd"/>
          </w:p>
        </w:tc>
        <w:tc>
          <w:tcPr>
            <w:tcW w:w="1417" w:type="dxa"/>
            <w:vMerge/>
            <w:vAlign w:val="center"/>
          </w:tcPr>
          <w:p w14:paraId="16633C09" w14:textId="53D84369" w:rsidR="00BB3AC4" w:rsidRPr="00410A8D" w:rsidRDefault="00BB3AC4" w:rsidP="00BB3AC4">
            <w:pPr>
              <w:pStyle w:val="Sansinterligne"/>
            </w:pPr>
          </w:p>
        </w:tc>
        <w:tc>
          <w:tcPr>
            <w:tcW w:w="1559" w:type="dxa"/>
            <w:vMerge/>
            <w:vAlign w:val="center"/>
          </w:tcPr>
          <w:p w14:paraId="7802EF72" w14:textId="41405F84" w:rsidR="00BB3AC4" w:rsidRPr="00410A8D" w:rsidRDefault="00BB3AC4" w:rsidP="00BB3AC4">
            <w:pPr>
              <w:pStyle w:val="Sansinterligne"/>
            </w:pPr>
          </w:p>
        </w:tc>
        <w:tc>
          <w:tcPr>
            <w:tcW w:w="742" w:type="dxa"/>
            <w:vAlign w:val="center"/>
          </w:tcPr>
          <w:p w14:paraId="23A8E1E0" w14:textId="26AE52A9" w:rsidR="00BB3AC4" w:rsidRPr="00410A8D" w:rsidRDefault="00BB3AC4" w:rsidP="00BB3AC4">
            <w:pPr>
              <w:pStyle w:val="Sansinterligne"/>
              <w:jc w:val="center"/>
            </w:pPr>
            <w:r>
              <w:t>Very high</w:t>
            </w:r>
          </w:p>
        </w:tc>
        <w:tc>
          <w:tcPr>
            <w:tcW w:w="818" w:type="dxa"/>
            <w:vMerge/>
            <w:vAlign w:val="center"/>
          </w:tcPr>
          <w:p w14:paraId="20EE12C9" w14:textId="5D6D2EB5" w:rsidR="00BB3AC4" w:rsidRDefault="00BB3AC4" w:rsidP="00BB3AC4">
            <w:pPr>
              <w:pStyle w:val="Sansinterligne"/>
              <w:jc w:val="center"/>
            </w:pPr>
          </w:p>
        </w:tc>
        <w:tc>
          <w:tcPr>
            <w:tcW w:w="1275" w:type="dxa"/>
          </w:tcPr>
          <w:p w14:paraId="68537CA3" w14:textId="1934D944" w:rsidR="00BB3AC4" w:rsidRPr="00467BCC" w:rsidRDefault="00BB3AC4" w:rsidP="00BB3AC4">
            <w:pPr>
              <w:pStyle w:val="Sansinterligne"/>
            </w:pPr>
            <w:r w:rsidRPr="00467BCC">
              <w:t xml:space="preserve">600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65E16E53" w14:textId="1B7FB968" w:rsidR="00BB3AC4" w:rsidRDefault="00BB3AC4" w:rsidP="00BB3AC4">
            <w:pPr>
              <w:pStyle w:val="Sansinterligne"/>
              <w:jc w:val="center"/>
            </w:pPr>
            <w:proofErr w:type="gramStart"/>
            <w:r>
              <w:t>b</w:t>
            </w:r>
            <w:proofErr w:type="gramEnd"/>
          </w:p>
        </w:tc>
        <w:tc>
          <w:tcPr>
            <w:tcW w:w="1418" w:type="dxa"/>
            <w:tcBorders>
              <w:right w:val="single" w:sz="12" w:space="0" w:color="auto"/>
            </w:tcBorders>
          </w:tcPr>
          <w:p w14:paraId="145262B0" w14:textId="0DF88B00"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4CF6467" w14:textId="01696A6C" w:rsidR="00BB3AC4" w:rsidRPr="0001493B" w:rsidRDefault="00BB3AC4" w:rsidP="00BB3AC4">
            <w:pPr>
              <w:pStyle w:val="Sansinterligne"/>
              <w:jc w:val="center"/>
            </w:pPr>
            <w:proofErr w:type="gramStart"/>
            <w:r w:rsidRPr="0001493B">
              <w:t xml:space="preserve">→  </w:t>
            </w:r>
            <w:r w:rsidR="009D4E70"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034BBF94" w14:textId="079C5D8C" w:rsidR="00BB3AC4" w:rsidRPr="0001493B" w:rsidRDefault="00BB3AC4" w:rsidP="00BB3AC4">
            <w:pPr>
              <w:pStyle w:val="Sansinterligne"/>
              <w:jc w:val="center"/>
            </w:pPr>
            <w:proofErr w:type="gramStart"/>
            <w:r w:rsidRPr="0001493B">
              <w:t xml:space="preserve">→  </w:t>
            </w:r>
            <w:r w:rsidR="009D4E70" w:rsidRPr="0001493B">
              <w:t>→</w:t>
            </w:r>
            <w:proofErr w:type="gramEnd"/>
            <w:r w:rsidRPr="0001493B">
              <w:t xml:space="preserve">  </w:t>
            </w:r>
            <w:r>
              <w:t xml:space="preserve"> </w:t>
            </w:r>
            <w:r>
              <w:rPr>
                <w:rFonts w:ascii="Segoe UI Emoji" w:hAnsi="Segoe UI Emoji" w:cs="Segoe UI Emoji"/>
              </w:rPr>
              <w:t>🔵</w:t>
            </w:r>
          </w:p>
        </w:tc>
        <w:tc>
          <w:tcPr>
            <w:tcW w:w="939" w:type="dxa"/>
            <w:vAlign w:val="center"/>
          </w:tcPr>
          <w:p w14:paraId="515F0CBF" w14:textId="43BA6E5D" w:rsidR="00BB3AC4" w:rsidRPr="0001493B" w:rsidRDefault="00BB3AC4" w:rsidP="00BB3AC4">
            <w:pPr>
              <w:pStyle w:val="Sansinterligne"/>
              <w:jc w:val="center"/>
            </w:pPr>
            <w:proofErr w:type="gramStart"/>
            <w:r w:rsidRPr="0001493B">
              <w:t xml:space="preserve">→  </w:t>
            </w:r>
            <w:r w:rsidR="009D4E70" w:rsidRPr="0001493B">
              <w:t>→</w:t>
            </w:r>
            <w:proofErr w:type="gramEnd"/>
            <w:r w:rsidRPr="0001493B">
              <w:t xml:space="preserve">  </w:t>
            </w:r>
            <w:r>
              <w:t xml:space="preserve"> </w:t>
            </w:r>
            <w:r>
              <w:rPr>
                <w:rFonts w:ascii="Segoe UI Emoji" w:hAnsi="Segoe UI Emoji" w:cs="Segoe UI Emoji"/>
              </w:rPr>
              <w:t>🔵</w:t>
            </w:r>
          </w:p>
        </w:tc>
      </w:tr>
      <w:tr w:rsidR="009D4E70" w:rsidRPr="00FE2788" w14:paraId="5312BB59" w14:textId="4678E509" w:rsidTr="00BB3AC4">
        <w:trPr>
          <w:cantSplit/>
          <w:trHeight w:val="175"/>
        </w:trPr>
        <w:tc>
          <w:tcPr>
            <w:tcW w:w="1271" w:type="dxa"/>
            <w:vMerge/>
          </w:tcPr>
          <w:p w14:paraId="52F22D44" w14:textId="77777777" w:rsidR="009D4E70" w:rsidRPr="00410A8D" w:rsidRDefault="009D4E70" w:rsidP="009D4E70">
            <w:pPr>
              <w:pStyle w:val="Sansinterligne"/>
              <w:rPr>
                <w:rStyle w:val="lev"/>
                <w:b w:val="0"/>
                <w:bCs w:val="0"/>
              </w:rPr>
            </w:pPr>
          </w:p>
        </w:tc>
        <w:tc>
          <w:tcPr>
            <w:tcW w:w="1418" w:type="dxa"/>
            <w:vAlign w:val="center"/>
          </w:tcPr>
          <w:p w14:paraId="2FBF6DBC" w14:textId="38087FBA" w:rsidR="009D4E70" w:rsidRPr="000B09DF" w:rsidRDefault="009D4E70" w:rsidP="009D4E70">
            <w:pPr>
              <w:pStyle w:val="Sansinterligne"/>
              <w:rPr>
                <w:rStyle w:val="lev"/>
                <w:b w:val="0"/>
                <w:bCs w:val="0"/>
              </w:rPr>
            </w:pPr>
            <w:proofErr w:type="spellStart"/>
            <w:r w:rsidRPr="000B09DF">
              <w:rPr>
                <w:rStyle w:val="lev"/>
                <w:b w:val="0"/>
                <w:bCs w:val="0"/>
              </w:rPr>
              <w:t>Pyrene</w:t>
            </w:r>
            <w:proofErr w:type="spellEnd"/>
          </w:p>
        </w:tc>
        <w:tc>
          <w:tcPr>
            <w:tcW w:w="1417" w:type="dxa"/>
            <w:vMerge/>
            <w:vAlign w:val="center"/>
          </w:tcPr>
          <w:p w14:paraId="5DE18B94" w14:textId="2A9EFCB5" w:rsidR="009D4E70" w:rsidRPr="00410A8D" w:rsidRDefault="009D4E70" w:rsidP="009D4E70">
            <w:pPr>
              <w:pStyle w:val="Sansinterligne"/>
            </w:pPr>
          </w:p>
        </w:tc>
        <w:tc>
          <w:tcPr>
            <w:tcW w:w="1559" w:type="dxa"/>
            <w:vMerge/>
            <w:vAlign w:val="center"/>
          </w:tcPr>
          <w:p w14:paraId="30B49524" w14:textId="5D9D1954" w:rsidR="009D4E70" w:rsidRPr="00410A8D" w:rsidRDefault="009D4E70" w:rsidP="009D4E70">
            <w:pPr>
              <w:pStyle w:val="Sansinterligne"/>
            </w:pPr>
          </w:p>
        </w:tc>
        <w:tc>
          <w:tcPr>
            <w:tcW w:w="742" w:type="dxa"/>
            <w:vAlign w:val="center"/>
          </w:tcPr>
          <w:p w14:paraId="1ACA60E5" w14:textId="3918E6C0" w:rsidR="009D4E70" w:rsidRPr="00410A8D" w:rsidRDefault="009D4E70" w:rsidP="009D4E70">
            <w:pPr>
              <w:pStyle w:val="Sansinterligne"/>
              <w:jc w:val="center"/>
            </w:pPr>
            <w:r>
              <w:t>High</w:t>
            </w:r>
          </w:p>
        </w:tc>
        <w:tc>
          <w:tcPr>
            <w:tcW w:w="818" w:type="dxa"/>
            <w:vMerge/>
            <w:vAlign w:val="center"/>
          </w:tcPr>
          <w:p w14:paraId="60F3EA5C" w14:textId="40A5D056" w:rsidR="009D4E70" w:rsidRDefault="009D4E70" w:rsidP="009D4E70">
            <w:pPr>
              <w:pStyle w:val="Sansinterligne"/>
              <w:jc w:val="center"/>
            </w:pPr>
          </w:p>
        </w:tc>
        <w:tc>
          <w:tcPr>
            <w:tcW w:w="1275" w:type="dxa"/>
          </w:tcPr>
          <w:p w14:paraId="0872BBF8" w14:textId="0B5927F9" w:rsidR="009D4E70" w:rsidRPr="00467BCC" w:rsidRDefault="009D4E70" w:rsidP="009D4E70">
            <w:pPr>
              <w:pStyle w:val="Sansinterligne"/>
            </w:pPr>
            <w:r w:rsidRPr="00467BCC">
              <w:t xml:space="preserve">100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4A1C5D4" w14:textId="765F3539"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3D2F1A5A" w14:textId="3D89CDA2"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0AC00539" w14:textId="6AA2987D"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039514E2" w14:textId="7AC0EF0A" w:rsidR="009D4E70" w:rsidRPr="0001493B" w:rsidRDefault="009D4E70"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939" w:type="dxa"/>
            <w:vAlign w:val="center"/>
          </w:tcPr>
          <w:p w14:paraId="26F76875" w14:textId="569F4798" w:rsidR="009D4E70" w:rsidRPr="0001493B" w:rsidRDefault="009D4E70"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r>
      <w:tr w:rsidR="009D4E70" w:rsidRPr="00FE2788" w14:paraId="7B1CE9B0" w14:textId="7C6F1057" w:rsidTr="00BB3AC4">
        <w:trPr>
          <w:cantSplit/>
          <w:trHeight w:val="221"/>
        </w:trPr>
        <w:tc>
          <w:tcPr>
            <w:tcW w:w="1271" w:type="dxa"/>
            <w:vMerge/>
          </w:tcPr>
          <w:p w14:paraId="1B191FB5" w14:textId="77777777" w:rsidR="009D4E70" w:rsidRPr="00410A8D" w:rsidRDefault="009D4E70" w:rsidP="009D4E70">
            <w:pPr>
              <w:pStyle w:val="Sansinterligne"/>
              <w:rPr>
                <w:rStyle w:val="lev"/>
                <w:b w:val="0"/>
                <w:bCs w:val="0"/>
              </w:rPr>
            </w:pPr>
          </w:p>
        </w:tc>
        <w:tc>
          <w:tcPr>
            <w:tcW w:w="1418" w:type="dxa"/>
            <w:vAlign w:val="center"/>
          </w:tcPr>
          <w:p w14:paraId="2DE23627" w14:textId="378A80E4" w:rsidR="009D4E70" w:rsidRPr="000B09DF" w:rsidRDefault="009D4E70" w:rsidP="009D4E70">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anthracene</w:t>
            </w:r>
            <w:proofErr w:type="spellEnd"/>
          </w:p>
        </w:tc>
        <w:tc>
          <w:tcPr>
            <w:tcW w:w="1417" w:type="dxa"/>
            <w:vMerge/>
            <w:vAlign w:val="center"/>
          </w:tcPr>
          <w:p w14:paraId="5A443003" w14:textId="30516C1E" w:rsidR="009D4E70" w:rsidRPr="00410A8D" w:rsidRDefault="009D4E70" w:rsidP="009D4E70">
            <w:pPr>
              <w:pStyle w:val="Sansinterligne"/>
            </w:pPr>
          </w:p>
        </w:tc>
        <w:tc>
          <w:tcPr>
            <w:tcW w:w="1559" w:type="dxa"/>
            <w:vMerge/>
            <w:vAlign w:val="center"/>
          </w:tcPr>
          <w:p w14:paraId="04F2C5A0" w14:textId="6EE18534" w:rsidR="009D4E70" w:rsidRPr="00410A8D" w:rsidRDefault="009D4E70" w:rsidP="009D4E70">
            <w:pPr>
              <w:pStyle w:val="Sansinterligne"/>
            </w:pPr>
          </w:p>
        </w:tc>
        <w:tc>
          <w:tcPr>
            <w:tcW w:w="742" w:type="dxa"/>
            <w:vAlign w:val="center"/>
          </w:tcPr>
          <w:p w14:paraId="70943921" w14:textId="577F692B" w:rsidR="009D4E70" w:rsidRPr="00410A8D" w:rsidRDefault="009D4E70" w:rsidP="009D4E70">
            <w:pPr>
              <w:pStyle w:val="Sansinterligne"/>
              <w:jc w:val="center"/>
            </w:pPr>
            <w:r>
              <w:t>High</w:t>
            </w:r>
          </w:p>
        </w:tc>
        <w:tc>
          <w:tcPr>
            <w:tcW w:w="818" w:type="dxa"/>
            <w:vMerge/>
            <w:vAlign w:val="center"/>
          </w:tcPr>
          <w:p w14:paraId="01609510" w14:textId="34365360" w:rsidR="009D4E70" w:rsidRDefault="009D4E70" w:rsidP="009D4E70">
            <w:pPr>
              <w:pStyle w:val="Sansinterligne"/>
              <w:jc w:val="center"/>
            </w:pPr>
          </w:p>
        </w:tc>
        <w:tc>
          <w:tcPr>
            <w:tcW w:w="1275" w:type="dxa"/>
          </w:tcPr>
          <w:p w14:paraId="714333D7" w14:textId="4DF27541" w:rsidR="009D4E70" w:rsidRPr="00467BCC" w:rsidRDefault="009D4E70" w:rsidP="009D4E70">
            <w:pPr>
              <w:pStyle w:val="Sansinterligne"/>
            </w:pPr>
            <w:r w:rsidRPr="00467BCC">
              <w:t xml:space="preserve">80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A28C5AE" w14:textId="69892843"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49346BEB" w14:textId="4DDA7086"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101BEB2" w14:textId="501BAAE2"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AFDA54D" w14:textId="507770A6"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4BD2D084" w14:textId="11297443"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D4E70" w:rsidRPr="00FE2788" w14:paraId="5B1F9C3B" w14:textId="77777777" w:rsidTr="00BB3AC4">
        <w:trPr>
          <w:cantSplit/>
          <w:trHeight w:val="220"/>
        </w:trPr>
        <w:tc>
          <w:tcPr>
            <w:tcW w:w="1271" w:type="dxa"/>
            <w:vMerge/>
          </w:tcPr>
          <w:p w14:paraId="13535717" w14:textId="77777777" w:rsidR="009D4E70" w:rsidRPr="00410A8D" w:rsidRDefault="009D4E70" w:rsidP="009D4E70">
            <w:pPr>
              <w:pStyle w:val="Sansinterligne"/>
              <w:rPr>
                <w:rStyle w:val="lev"/>
                <w:b w:val="0"/>
                <w:bCs w:val="0"/>
              </w:rPr>
            </w:pPr>
          </w:p>
        </w:tc>
        <w:tc>
          <w:tcPr>
            <w:tcW w:w="1418" w:type="dxa"/>
            <w:vAlign w:val="center"/>
          </w:tcPr>
          <w:p w14:paraId="7F40D25C" w14:textId="7E5DEDA7" w:rsidR="009D4E70" w:rsidRPr="009D4E70" w:rsidRDefault="009D4E70" w:rsidP="009D4E70">
            <w:pPr>
              <w:pStyle w:val="Sansinterligne"/>
              <w:rPr>
                <w:rStyle w:val="lev"/>
                <w:b w:val="0"/>
                <w:bCs w:val="0"/>
                <w:lang w:val="en-US"/>
              </w:rPr>
            </w:pPr>
            <w:r w:rsidRPr="000B09DF">
              <w:rPr>
                <w:rStyle w:val="lev"/>
                <w:b w:val="0"/>
                <w:bCs w:val="0"/>
                <w:lang w:val="en-US"/>
              </w:rPr>
              <w:t>Benzo(</w:t>
            </w:r>
            <w:proofErr w:type="spellStart"/>
            <w:proofErr w:type="gramStart"/>
            <w:r w:rsidRPr="000B09DF">
              <w:rPr>
                <w:rStyle w:val="lev"/>
                <w:b w:val="0"/>
                <w:bCs w:val="0"/>
                <w:lang w:val="en-US"/>
              </w:rPr>
              <w:t>g,h</w:t>
            </w:r>
            <w:proofErr w:type="gramEnd"/>
            <w:r w:rsidRPr="000B09DF">
              <w:rPr>
                <w:rStyle w:val="lev"/>
                <w:b w:val="0"/>
                <w:bCs w:val="0"/>
                <w:lang w:val="en-US"/>
              </w:rPr>
              <w:t>,i</w:t>
            </w:r>
            <w:proofErr w:type="spellEnd"/>
            <w:r w:rsidRPr="000B09DF">
              <w:rPr>
                <w:rStyle w:val="lev"/>
                <w:b w:val="0"/>
                <w:bCs w:val="0"/>
                <w:lang w:val="en-US"/>
              </w:rPr>
              <w:t>)perylene</w:t>
            </w:r>
          </w:p>
        </w:tc>
        <w:tc>
          <w:tcPr>
            <w:tcW w:w="1417" w:type="dxa"/>
            <w:vMerge/>
            <w:vAlign w:val="center"/>
          </w:tcPr>
          <w:p w14:paraId="74D31EC9" w14:textId="77777777" w:rsidR="009D4E70" w:rsidRPr="009D4E70" w:rsidRDefault="009D4E70" w:rsidP="009D4E70">
            <w:pPr>
              <w:pStyle w:val="Sansinterligne"/>
              <w:rPr>
                <w:lang w:val="en-US"/>
              </w:rPr>
            </w:pPr>
          </w:p>
        </w:tc>
        <w:tc>
          <w:tcPr>
            <w:tcW w:w="1559" w:type="dxa"/>
            <w:vMerge/>
            <w:vAlign w:val="center"/>
          </w:tcPr>
          <w:p w14:paraId="6250FF87" w14:textId="77777777" w:rsidR="009D4E70" w:rsidRPr="009D4E70" w:rsidRDefault="009D4E70" w:rsidP="009D4E70">
            <w:pPr>
              <w:pStyle w:val="Sansinterligne"/>
              <w:rPr>
                <w:lang w:val="en-US"/>
              </w:rPr>
            </w:pPr>
          </w:p>
        </w:tc>
        <w:tc>
          <w:tcPr>
            <w:tcW w:w="742" w:type="dxa"/>
            <w:vAlign w:val="center"/>
          </w:tcPr>
          <w:p w14:paraId="5867B748" w14:textId="74730C29" w:rsidR="009D4E70" w:rsidRDefault="009D4E70" w:rsidP="009D4E70">
            <w:pPr>
              <w:pStyle w:val="Sansinterligne"/>
              <w:jc w:val="center"/>
            </w:pPr>
            <w:r>
              <w:t>High</w:t>
            </w:r>
          </w:p>
        </w:tc>
        <w:tc>
          <w:tcPr>
            <w:tcW w:w="818" w:type="dxa"/>
            <w:vMerge/>
            <w:vAlign w:val="center"/>
          </w:tcPr>
          <w:p w14:paraId="1DEF2BCF" w14:textId="23296571" w:rsidR="009D4E70" w:rsidRDefault="009D4E70" w:rsidP="009D4E70">
            <w:pPr>
              <w:pStyle w:val="Sansinterligne"/>
              <w:jc w:val="center"/>
            </w:pPr>
          </w:p>
        </w:tc>
        <w:tc>
          <w:tcPr>
            <w:tcW w:w="1275" w:type="dxa"/>
          </w:tcPr>
          <w:p w14:paraId="7B707831" w14:textId="7CA681B1" w:rsidR="009D4E70" w:rsidRPr="00467BCC" w:rsidRDefault="009D4E70" w:rsidP="009D4E70">
            <w:pPr>
              <w:pStyle w:val="Sansinterligne"/>
            </w:pPr>
            <w:r w:rsidRPr="00467BCC">
              <w:rPr>
                <w:lang w:val="en-US"/>
              </w:rPr>
              <w:t xml:space="preserve">110 ng/g </w:t>
            </w:r>
            <w:proofErr w:type="spellStart"/>
            <w:r w:rsidRPr="00467BCC">
              <w:rPr>
                <w:lang w:val="en-US"/>
              </w:rPr>
              <w:t>dw</w:t>
            </w:r>
            <w:proofErr w:type="spellEnd"/>
          </w:p>
        </w:tc>
        <w:tc>
          <w:tcPr>
            <w:tcW w:w="567" w:type="dxa"/>
            <w:vAlign w:val="center"/>
          </w:tcPr>
          <w:p w14:paraId="24BFE165" w14:textId="1ACA6CCC"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7036A140" w14:textId="62BC8D92"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76901478" w:rsidR="009D4E70" w:rsidRPr="0001493B" w:rsidRDefault="009D4E70" w:rsidP="009D4E70">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939" w:type="dxa"/>
            <w:vAlign w:val="center"/>
          </w:tcPr>
          <w:p w14:paraId="16FBC440" w14:textId="106E3828" w:rsidR="009D4E70" w:rsidRPr="0001493B" w:rsidRDefault="009D4E70"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939" w:type="dxa"/>
            <w:vAlign w:val="center"/>
          </w:tcPr>
          <w:p w14:paraId="7AD511FA" w14:textId="6F6D140B"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D4E70" w:rsidRPr="00FE2788" w14:paraId="6F6D180F" w14:textId="77777777" w:rsidTr="00BB3AC4">
        <w:trPr>
          <w:cantSplit/>
          <w:trHeight w:val="220"/>
        </w:trPr>
        <w:tc>
          <w:tcPr>
            <w:tcW w:w="1271" w:type="dxa"/>
            <w:vMerge/>
          </w:tcPr>
          <w:p w14:paraId="47E06D86" w14:textId="77777777" w:rsidR="009D4E70" w:rsidRPr="00410A8D" w:rsidRDefault="009D4E70" w:rsidP="009D4E70">
            <w:pPr>
              <w:pStyle w:val="Sansinterligne"/>
              <w:rPr>
                <w:rStyle w:val="lev"/>
                <w:b w:val="0"/>
                <w:bCs w:val="0"/>
              </w:rPr>
            </w:pPr>
          </w:p>
        </w:tc>
        <w:tc>
          <w:tcPr>
            <w:tcW w:w="1418" w:type="dxa"/>
            <w:vAlign w:val="center"/>
          </w:tcPr>
          <w:p w14:paraId="07D68E0B" w14:textId="274FAE00" w:rsidR="009D4E70" w:rsidRPr="000B09DF" w:rsidRDefault="009D4E70" w:rsidP="009D4E70">
            <w:pPr>
              <w:pStyle w:val="Sansinterligne"/>
              <w:rPr>
                <w:rStyle w:val="lev"/>
                <w:b w:val="0"/>
                <w:bCs w:val="0"/>
              </w:rPr>
            </w:pPr>
            <w:proofErr w:type="spellStart"/>
            <w:r w:rsidRPr="000B09DF">
              <w:rPr>
                <w:rStyle w:val="lev"/>
                <w:b w:val="0"/>
                <w:bCs w:val="0"/>
              </w:rPr>
              <w:t>Anthracene</w:t>
            </w:r>
            <w:proofErr w:type="spellEnd"/>
          </w:p>
        </w:tc>
        <w:tc>
          <w:tcPr>
            <w:tcW w:w="1417" w:type="dxa"/>
            <w:vMerge/>
            <w:vAlign w:val="center"/>
          </w:tcPr>
          <w:p w14:paraId="4D13F6BD" w14:textId="77777777" w:rsidR="009D4E70" w:rsidRDefault="009D4E70" w:rsidP="009D4E70">
            <w:pPr>
              <w:pStyle w:val="Sansinterligne"/>
            </w:pPr>
          </w:p>
        </w:tc>
        <w:tc>
          <w:tcPr>
            <w:tcW w:w="1559" w:type="dxa"/>
            <w:vMerge/>
            <w:vAlign w:val="center"/>
          </w:tcPr>
          <w:p w14:paraId="11ED9A16" w14:textId="77777777" w:rsidR="009D4E70" w:rsidRDefault="009D4E70" w:rsidP="009D4E70">
            <w:pPr>
              <w:pStyle w:val="Sansinterligne"/>
            </w:pPr>
          </w:p>
        </w:tc>
        <w:tc>
          <w:tcPr>
            <w:tcW w:w="742" w:type="dxa"/>
            <w:vAlign w:val="center"/>
          </w:tcPr>
          <w:p w14:paraId="633D0745" w14:textId="36D30174" w:rsidR="009D4E70" w:rsidRDefault="009D4E70" w:rsidP="009D4E70">
            <w:pPr>
              <w:pStyle w:val="Sansinterligne"/>
              <w:jc w:val="center"/>
            </w:pPr>
            <w:r>
              <w:t>Medium</w:t>
            </w:r>
          </w:p>
        </w:tc>
        <w:tc>
          <w:tcPr>
            <w:tcW w:w="818" w:type="dxa"/>
            <w:vMerge/>
            <w:vAlign w:val="center"/>
          </w:tcPr>
          <w:p w14:paraId="374CD4A2" w14:textId="77777777" w:rsidR="009D4E70" w:rsidRDefault="009D4E70" w:rsidP="009D4E70">
            <w:pPr>
              <w:pStyle w:val="Sansinterligne"/>
              <w:jc w:val="center"/>
            </w:pPr>
          </w:p>
        </w:tc>
        <w:tc>
          <w:tcPr>
            <w:tcW w:w="1275" w:type="dxa"/>
          </w:tcPr>
          <w:p w14:paraId="19861A47" w14:textId="57EB959B" w:rsidR="009D4E70" w:rsidRPr="00467BCC" w:rsidRDefault="009D4E70" w:rsidP="009D4E70">
            <w:pPr>
              <w:pStyle w:val="Sansinterligne"/>
            </w:pPr>
            <w:r w:rsidRPr="00467BCC">
              <w:t xml:space="preserve">290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48AADDF3" w14:textId="03D74CAE"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5E118A0B" w14:textId="75A55BDE"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1E9AEDF" w14:textId="63C23760"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5CE689E9" w14:textId="2CD35516" w:rsidR="009D4E70" w:rsidRPr="00147F5F" w:rsidRDefault="009D4E70"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34594E0" w14:textId="42740675" w:rsidR="009D4E70" w:rsidRPr="00147F5F" w:rsidRDefault="009D4E70"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r>
      <w:tr w:rsidR="009D4E70" w:rsidRPr="00FE2788" w14:paraId="03575206" w14:textId="77777777" w:rsidTr="00BB3AC4">
        <w:trPr>
          <w:cantSplit/>
          <w:trHeight w:val="220"/>
        </w:trPr>
        <w:tc>
          <w:tcPr>
            <w:tcW w:w="1271" w:type="dxa"/>
            <w:vMerge/>
          </w:tcPr>
          <w:p w14:paraId="29B6198D" w14:textId="77777777" w:rsidR="009D4E70" w:rsidRPr="00410A8D" w:rsidRDefault="009D4E70" w:rsidP="009D4E70">
            <w:pPr>
              <w:pStyle w:val="Sansinterligne"/>
              <w:rPr>
                <w:rStyle w:val="lev"/>
                <w:b w:val="0"/>
                <w:bCs w:val="0"/>
              </w:rPr>
            </w:pPr>
          </w:p>
        </w:tc>
        <w:tc>
          <w:tcPr>
            <w:tcW w:w="1418" w:type="dxa"/>
            <w:vAlign w:val="center"/>
          </w:tcPr>
          <w:p w14:paraId="49FEFDA1" w14:textId="78288BB2" w:rsidR="009D4E70" w:rsidRPr="000B09DF" w:rsidRDefault="009D4E70" w:rsidP="009D4E70">
            <w:pPr>
              <w:pStyle w:val="Sansinterligne"/>
              <w:rPr>
                <w:rStyle w:val="lev"/>
                <w:b w:val="0"/>
                <w:bCs w:val="0"/>
              </w:rPr>
            </w:pPr>
            <w:proofErr w:type="spellStart"/>
            <w:r w:rsidRPr="000B09DF">
              <w:rPr>
                <w:rStyle w:val="lev"/>
                <w:b w:val="0"/>
                <w:bCs w:val="0"/>
              </w:rPr>
              <w:t>Naphtalene</w:t>
            </w:r>
            <w:proofErr w:type="spellEnd"/>
          </w:p>
        </w:tc>
        <w:tc>
          <w:tcPr>
            <w:tcW w:w="1417" w:type="dxa"/>
            <w:vMerge/>
            <w:vAlign w:val="center"/>
          </w:tcPr>
          <w:p w14:paraId="5654E74C" w14:textId="77777777" w:rsidR="009D4E70" w:rsidRDefault="009D4E70" w:rsidP="009D4E70">
            <w:pPr>
              <w:pStyle w:val="Sansinterligne"/>
            </w:pPr>
          </w:p>
        </w:tc>
        <w:tc>
          <w:tcPr>
            <w:tcW w:w="1559" w:type="dxa"/>
            <w:vMerge/>
            <w:vAlign w:val="center"/>
          </w:tcPr>
          <w:p w14:paraId="123A3856" w14:textId="77777777" w:rsidR="009D4E70" w:rsidRDefault="009D4E70" w:rsidP="009D4E70">
            <w:pPr>
              <w:pStyle w:val="Sansinterligne"/>
            </w:pPr>
          </w:p>
        </w:tc>
        <w:tc>
          <w:tcPr>
            <w:tcW w:w="742" w:type="dxa"/>
            <w:vAlign w:val="center"/>
          </w:tcPr>
          <w:p w14:paraId="5E8FFA08" w14:textId="468419A9" w:rsidR="009D4E70" w:rsidRDefault="009D4E70" w:rsidP="009D4E70">
            <w:pPr>
              <w:pStyle w:val="Sansinterligne"/>
              <w:jc w:val="center"/>
            </w:pPr>
            <w:r>
              <w:t>Medium</w:t>
            </w:r>
          </w:p>
        </w:tc>
        <w:tc>
          <w:tcPr>
            <w:tcW w:w="818" w:type="dxa"/>
            <w:vMerge/>
            <w:vAlign w:val="center"/>
          </w:tcPr>
          <w:p w14:paraId="5477E6FD" w14:textId="77777777" w:rsidR="009D4E70" w:rsidRDefault="009D4E70" w:rsidP="009D4E70">
            <w:pPr>
              <w:pStyle w:val="Sansinterligne"/>
              <w:jc w:val="center"/>
            </w:pPr>
          </w:p>
        </w:tc>
        <w:tc>
          <w:tcPr>
            <w:tcW w:w="1275" w:type="dxa"/>
          </w:tcPr>
          <w:p w14:paraId="16E548D6" w14:textId="54D934BF" w:rsidR="009D4E70" w:rsidRPr="00467BCC" w:rsidRDefault="009D4E70" w:rsidP="009D4E70">
            <w:pPr>
              <w:pStyle w:val="Sansinterligne"/>
            </w:pPr>
            <w:r w:rsidRPr="00467BCC">
              <w:t xml:space="preserve">340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7527F3CF" w14:textId="2BC960C0"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18C143A3" w14:textId="679165A9"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494C8C5F" w14:textId="4FF60246"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8B1EF48" w14:textId="2BC21744" w:rsidR="009D4E70" w:rsidRPr="00147F5F" w:rsidRDefault="009D4E70" w:rsidP="009D4E70">
            <w:pPr>
              <w:pStyle w:val="Sansinterligne"/>
              <w:jc w:val="center"/>
              <w:rPr>
                <w:color w:val="70AD47" w:themeColor="accent6"/>
              </w:rP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7D355DAB" w14:textId="50034B64" w:rsidR="009D4E70" w:rsidRPr="00147F5F" w:rsidRDefault="009D4E70" w:rsidP="009D4E70">
            <w:pPr>
              <w:pStyle w:val="Sansinterligne"/>
              <w:jc w:val="center"/>
              <w:rPr>
                <w:color w:val="70AD47" w:themeColor="accent6"/>
              </w:rP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9D4E70" w:rsidRPr="00FE2788" w14:paraId="0E0E8BE2" w14:textId="77777777" w:rsidTr="00112C5C">
        <w:trPr>
          <w:cantSplit/>
          <w:trHeight w:val="220"/>
        </w:trPr>
        <w:tc>
          <w:tcPr>
            <w:tcW w:w="1271" w:type="dxa"/>
            <w:vMerge/>
            <w:tcBorders>
              <w:bottom w:val="single" w:sz="12" w:space="0" w:color="auto"/>
            </w:tcBorders>
          </w:tcPr>
          <w:p w14:paraId="48D4E9A2" w14:textId="77777777" w:rsidR="009D4E70" w:rsidRPr="00410A8D" w:rsidRDefault="009D4E70" w:rsidP="009D4E70">
            <w:pPr>
              <w:pStyle w:val="Sansinterligne"/>
              <w:rPr>
                <w:rStyle w:val="lev"/>
                <w:b w:val="0"/>
                <w:bCs w:val="0"/>
              </w:rPr>
            </w:pPr>
          </w:p>
        </w:tc>
        <w:tc>
          <w:tcPr>
            <w:tcW w:w="1418" w:type="dxa"/>
            <w:tcBorders>
              <w:bottom w:val="single" w:sz="12" w:space="0" w:color="auto"/>
            </w:tcBorders>
            <w:vAlign w:val="center"/>
          </w:tcPr>
          <w:p w14:paraId="2B13B848" w14:textId="2970244E" w:rsidR="009D4E70" w:rsidRPr="000B09DF" w:rsidRDefault="009D4E70" w:rsidP="009D4E70">
            <w:pPr>
              <w:pStyle w:val="Sansinterligne"/>
              <w:rPr>
                <w:rStyle w:val="lev"/>
                <w:b w:val="0"/>
                <w:bCs w:val="0"/>
              </w:rPr>
            </w:pPr>
            <w:proofErr w:type="spellStart"/>
            <w:r w:rsidRPr="000B09DF">
              <w:rPr>
                <w:rStyle w:val="lev"/>
                <w:b w:val="0"/>
                <w:bCs w:val="0"/>
              </w:rPr>
              <w:t>Phenanthrene</w:t>
            </w:r>
            <w:proofErr w:type="spellEnd"/>
          </w:p>
        </w:tc>
        <w:tc>
          <w:tcPr>
            <w:tcW w:w="1417" w:type="dxa"/>
            <w:vMerge/>
            <w:tcBorders>
              <w:bottom w:val="single" w:sz="12" w:space="0" w:color="auto"/>
            </w:tcBorders>
            <w:vAlign w:val="center"/>
          </w:tcPr>
          <w:p w14:paraId="2E916020" w14:textId="77777777" w:rsidR="009D4E70" w:rsidRDefault="009D4E70" w:rsidP="009D4E70">
            <w:pPr>
              <w:pStyle w:val="Sansinterligne"/>
            </w:pPr>
          </w:p>
        </w:tc>
        <w:tc>
          <w:tcPr>
            <w:tcW w:w="1559" w:type="dxa"/>
            <w:vMerge/>
            <w:tcBorders>
              <w:bottom w:val="single" w:sz="12" w:space="0" w:color="auto"/>
            </w:tcBorders>
            <w:vAlign w:val="center"/>
          </w:tcPr>
          <w:p w14:paraId="1A21676C" w14:textId="77777777" w:rsidR="009D4E70" w:rsidRDefault="009D4E70" w:rsidP="009D4E70">
            <w:pPr>
              <w:pStyle w:val="Sansinterligne"/>
            </w:pPr>
          </w:p>
        </w:tc>
        <w:tc>
          <w:tcPr>
            <w:tcW w:w="742" w:type="dxa"/>
            <w:tcBorders>
              <w:bottom w:val="single" w:sz="12" w:space="0" w:color="auto"/>
            </w:tcBorders>
            <w:vAlign w:val="center"/>
          </w:tcPr>
          <w:p w14:paraId="0E894BC4" w14:textId="4E2D8A2B" w:rsidR="009D4E70" w:rsidRDefault="009D4E70" w:rsidP="009D4E70">
            <w:pPr>
              <w:pStyle w:val="Sansinterligne"/>
              <w:jc w:val="center"/>
            </w:pPr>
            <w:r>
              <w:t>Medium</w:t>
            </w:r>
          </w:p>
        </w:tc>
        <w:tc>
          <w:tcPr>
            <w:tcW w:w="818" w:type="dxa"/>
            <w:vMerge/>
            <w:tcBorders>
              <w:bottom w:val="single" w:sz="12" w:space="0" w:color="auto"/>
            </w:tcBorders>
            <w:vAlign w:val="center"/>
          </w:tcPr>
          <w:p w14:paraId="442C5427" w14:textId="77777777" w:rsidR="009D4E70" w:rsidRDefault="009D4E70" w:rsidP="009D4E70">
            <w:pPr>
              <w:pStyle w:val="Sansinterligne"/>
              <w:jc w:val="center"/>
            </w:pPr>
          </w:p>
        </w:tc>
        <w:tc>
          <w:tcPr>
            <w:tcW w:w="1275" w:type="dxa"/>
            <w:tcBorders>
              <w:bottom w:val="single" w:sz="12" w:space="0" w:color="auto"/>
            </w:tcBorders>
          </w:tcPr>
          <w:p w14:paraId="73A52D9D" w14:textId="441A788D" w:rsidR="009D4E70" w:rsidRPr="00467BCC" w:rsidRDefault="009D4E70" w:rsidP="009D4E70">
            <w:pPr>
              <w:pStyle w:val="Sansinterligne"/>
            </w:pPr>
            <w:r w:rsidRPr="00467BCC">
              <w:t xml:space="preserve">1 700 </w:t>
            </w:r>
            <w:proofErr w:type="spellStart"/>
            <w:r w:rsidRPr="00467BCC">
              <w:t>ng</w:t>
            </w:r>
            <w:proofErr w:type="spellEnd"/>
            <w:r w:rsidRPr="00467BCC">
              <w:t xml:space="preserve">/g </w:t>
            </w:r>
            <w:proofErr w:type="spellStart"/>
            <w:r w:rsidRPr="00467BCC">
              <w:t>dw</w:t>
            </w:r>
            <w:proofErr w:type="spellEnd"/>
          </w:p>
        </w:tc>
        <w:tc>
          <w:tcPr>
            <w:tcW w:w="567" w:type="dxa"/>
            <w:tcBorders>
              <w:bottom w:val="single" w:sz="12" w:space="0" w:color="auto"/>
            </w:tcBorders>
            <w:vAlign w:val="center"/>
          </w:tcPr>
          <w:p w14:paraId="22D3CAE3" w14:textId="468F8666" w:rsidR="009D4E70" w:rsidRDefault="009D4E70" w:rsidP="009D4E70">
            <w:pPr>
              <w:pStyle w:val="Sansinterligne"/>
              <w:jc w:val="center"/>
            </w:pPr>
            <w:proofErr w:type="gramStart"/>
            <w:r>
              <w:t>b</w:t>
            </w:r>
            <w:proofErr w:type="gramEnd"/>
          </w:p>
        </w:tc>
        <w:tc>
          <w:tcPr>
            <w:tcW w:w="1418" w:type="dxa"/>
            <w:tcBorders>
              <w:bottom w:val="single" w:sz="12" w:space="0" w:color="auto"/>
              <w:right w:val="single" w:sz="12" w:space="0" w:color="auto"/>
            </w:tcBorders>
          </w:tcPr>
          <w:p w14:paraId="321B1AD7" w14:textId="0B23D458"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54E182AB" w14:textId="7895ECE9"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6A5ECEC8" w14:textId="2AAEA8A6" w:rsidR="009D4E70" w:rsidRPr="00147F5F" w:rsidRDefault="009D4E70"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522FC7BD" w14:textId="0988A17B" w:rsidR="009D4E70" w:rsidRPr="00147F5F" w:rsidRDefault="009D4E70"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9D4E70" w:rsidRPr="00AB0606" w14:paraId="2D35CC37" w14:textId="77777777" w:rsidTr="00112C5C">
        <w:trPr>
          <w:cantSplit/>
          <w:trHeight w:val="211"/>
        </w:trPr>
        <w:tc>
          <w:tcPr>
            <w:tcW w:w="1271" w:type="dxa"/>
            <w:vMerge w:val="restart"/>
            <w:tcBorders>
              <w:top w:val="single" w:sz="12" w:space="0" w:color="auto"/>
            </w:tcBorders>
          </w:tcPr>
          <w:p w14:paraId="339812DF" w14:textId="3B8BDD4D" w:rsidR="009D4E70" w:rsidRPr="00AB0606" w:rsidRDefault="009D4E70"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w:t>
            </w:r>
            <w:proofErr w:type="spellStart"/>
            <w:r w:rsidRPr="00FE2788">
              <w:rPr>
                <w:lang w:val="en-US"/>
              </w:rPr>
              <w:t>PCB</w:t>
            </w:r>
            <w:r>
              <w:rPr>
                <w:lang w:val="en-US"/>
              </w:rPr>
              <w:t>i</w:t>
            </w:r>
            <w:proofErr w:type="spellEnd"/>
            <w:r w:rsidRPr="00FE2788">
              <w:rPr>
                <w:lang w:val="en-US"/>
              </w:rPr>
              <w:t>)</w:t>
            </w:r>
          </w:p>
        </w:tc>
        <w:tc>
          <w:tcPr>
            <w:tcW w:w="1418" w:type="dxa"/>
            <w:tcBorders>
              <w:top w:val="single" w:sz="12" w:space="0" w:color="auto"/>
            </w:tcBorders>
            <w:vAlign w:val="center"/>
          </w:tcPr>
          <w:p w14:paraId="6C18B2AD" w14:textId="128F17B9" w:rsidR="009D4E70" w:rsidRPr="000B09DF" w:rsidRDefault="009D4E70" w:rsidP="009D4E70">
            <w:pPr>
              <w:pStyle w:val="Sansinterligne"/>
              <w:rPr>
                <w:rStyle w:val="lev"/>
                <w:b w:val="0"/>
                <w:bCs w:val="0"/>
                <w:lang w:val="en-US"/>
              </w:rPr>
            </w:pPr>
            <w:r w:rsidRPr="000B09DF">
              <w:rPr>
                <w:rStyle w:val="lev"/>
                <w:b w:val="0"/>
                <w:bCs w:val="0"/>
                <w:lang w:val="en-US"/>
              </w:rPr>
              <w:t>PCB 28</w:t>
            </w:r>
          </w:p>
        </w:tc>
        <w:tc>
          <w:tcPr>
            <w:tcW w:w="1417" w:type="dxa"/>
            <w:vMerge w:val="restart"/>
            <w:tcBorders>
              <w:top w:val="single" w:sz="12" w:space="0" w:color="auto"/>
            </w:tcBorders>
            <w:vAlign w:val="center"/>
          </w:tcPr>
          <w:p w14:paraId="0A8B837F" w14:textId="027231E6" w:rsidR="009D4E70" w:rsidRPr="00AB0606" w:rsidRDefault="009D4E70" w:rsidP="009D4E70">
            <w:pPr>
              <w:pStyle w:val="Sansinterligne"/>
              <w:rPr>
                <w:lang w:val="en-US"/>
              </w:rPr>
            </w:pPr>
            <w:proofErr w:type="spellStart"/>
            <w:r>
              <w:t>Dielectric</w:t>
            </w:r>
            <w:proofErr w:type="spellEnd"/>
            <w:r>
              <w:t xml:space="preserve"> </w:t>
            </w:r>
            <w:proofErr w:type="spellStart"/>
            <w:r>
              <w:t>fluids</w:t>
            </w:r>
            <w:proofErr w:type="spellEnd"/>
            <w:r>
              <w:t xml:space="preserve">, </w:t>
            </w:r>
            <w:proofErr w:type="spellStart"/>
            <w:r>
              <w:t>sealants</w:t>
            </w:r>
            <w:proofErr w:type="spellEnd"/>
          </w:p>
        </w:tc>
        <w:tc>
          <w:tcPr>
            <w:tcW w:w="1559" w:type="dxa"/>
            <w:vMerge w:val="restart"/>
            <w:tcBorders>
              <w:top w:val="single" w:sz="12" w:space="0" w:color="auto"/>
            </w:tcBorders>
            <w:vAlign w:val="center"/>
          </w:tcPr>
          <w:p w14:paraId="2540614D" w14:textId="1DF4941D" w:rsidR="009D4E70" w:rsidRPr="00AB0606" w:rsidRDefault="009D4E70" w:rsidP="009D4E70">
            <w:pPr>
              <w:pStyle w:val="Sansinterligne"/>
              <w:rPr>
                <w:lang w:val="en-US"/>
              </w:rPr>
            </w:pPr>
            <w:r w:rsidRPr="00FE2788">
              <w:rPr>
                <w:lang w:val="en-US"/>
              </w:rPr>
              <w:t>Endocrine disruptors, immunotoxicity, reproductive disorders, potential carcinogens</w:t>
            </w:r>
          </w:p>
        </w:tc>
        <w:tc>
          <w:tcPr>
            <w:tcW w:w="742" w:type="dxa"/>
            <w:vMerge w:val="restart"/>
            <w:tcBorders>
              <w:top w:val="single" w:sz="12" w:space="0" w:color="auto"/>
            </w:tcBorders>
            <w:vAlign w:val="center"/>
          </w:tcPr>
          <w:p w14:paraId="31E1895C" w14:textId="4AE2DB53" w:rsidR="009D4E70" w:rsidRPr="00AB0606" w:rsidRDefault="009D4E70" w:rsidP="009D4E70">
            <w:pPr>
              <w:pStyle w:val="Sansinterligne"/>
              <w:jc w:val="center"/>
              <w:rPr>
                <w:lang w:val="en-US"/>
              </w:rPr>
            </w:pPr>
            <w:r w:rsidRPr="00FE2788">
              <w:rPr>
                <w:lang w:val="en-US"/>
              </w:rPr>
              <w:t>Very high</w:t>
            </w:r>
          </w:p>
        </w:tc>
        <w:tc>
          <w:tcPr>
            <w:tcW w:w="818" w:type="dxa"/>
            <w:vMerge w:val="restart"/>
            <w:tcBorders>
              <w:top w:val="single" w:sz="12" w:space="0" w:color="auto"/>
            </w:tcBorders>
            <w:vAlign w:val="center"/>
          </w:tcPr>
          <w:p w14:paraId="345F65B7" w14:textId="68FBA79F" w:rsidR="009D4E70" w:rsidRPr="00AB0606" w:rsidRDefault="009D4E70" w:rsidP="009D4E70">
            <w:pPr>
              <w:pStyle w:val="Sansinterligne"/>
              <w:jc w:val="center"/>
              <w:rPr>
                <w:lang w:val="en-US"/>
              </w:rPr>
            </w:pPr>
            <w:r>
              <w:rPr>
                <w:lang w:val="en-US"/>
              </w:rPr>
              <w:t>1988-2024</w:t>
            </w:r>
          </w:p>
        </w:tc>
        <w:tc>
          <w:tcPr>
            <w:tcW w:w="1275" w:type="dxa"/>
            <w:tcBorders>
              <w:top w:val="single" w:sz="12" w:space="0" w:color="auto"/>
            </w:tcBorders>
          </w:tcPr>
          <w:p w14:paraId="4ACDE869" w14:textId="0BE90F7C" w:rsidR="009D4E70" w:rsidRDefault="009D4E70" w:rsidP="009D4E70">
            <w:pPr>
              <w:pStyle w:val="Sansinterligne"/>
              <w:tabs>
                <w:tab w:val="left" w:pos="569"/>
              </w:tabs>
              <w:rPr>
                <w:rStyle w:val="lev"/>
                <w:b w:val="0"/>
                <w:bCs w:val="0"/>
                <w:lang w:val="en-US"/>
              </w:rPr>
            </w:pPr>
            <w:r>
              <w:rPr>
                <w:rStyle w:val="lev"/>
                <w:b w:val="0"/>
                <w:bCs w:val="0"/>
                <w:lang w:val="en-US"/>
              </w:rPr>
              <w:t>67 ng</w:t>
            </w:r>
            <w:r w:rsidRPr="00C7285C">
              <w:rPr>
                <w:rStyle w:val="lev"/>
                <w:b w:val="0"/>
                <w:bCs w:val="0"/>
                <w:lang w:val="en-US"/>
              </w:rPr>
              <w:t xml:space="preserve">/g </w:t>
            </w:r>
            <w:proofErr w:type="spellStart"/>
            <w:r w:rsidRPr="00C7285C">
              <w:rPr>
                <w:rStyle w:val="lev"/>
                <w:b w:val="0"/>
                <w:bCs w:val="0"/>
                <w:lang w:val="en-US"/>
              </w:rPr>
              <w:t>lw</w:t>
            </w:r>
            <w:proofErr w:type="spellEnd"/>
          </w:p>
        </w:tc>
        <w:tc>
          <w:tcPr>
            <w:tcW w:w="567" w:type="dxa"/>
            <w:vMerge w:val="restart"/>
            <w:tcBorders>
              <w:top w:val="single" w:sz="12" w:space="0" w:color="auto"/>
            </w:tcBorders>
            <w:vAlign w:val="center"/>
          </w:tcPr>
          <w:p w14:paraId="5859D032" w14:textId="677AE41B" w:rsidR="009D4E70" w:rsidRPr="00AB0606" w:rsidRDefault="009D4E70" w:rsidP="009D4E70">
            <w:pPr>
              <w:pStyle w:val="Sansinterligne"/>
              <w:jc w:val="center"/>
              <w:rPr>
                <w:lang w:val="en-US"/>
              </w:rPr>
            </w:pPr>
            <w:r>
              <w:rPr>
                <w:lang w:val="en-US"/>
              </w:rPr>
              <w:t>b</w:t>
            </w:r>
          </w:p>
        </w:tc>
        <w:tc>
          <w:tcPr>
            <w:tcW w:w="1418" w:type="dxa"/>
            <w:vMerge w:val="restart"/>
            <w:tcBorders>
              <w:top w:val="single" w:sz="12" w:space="0" w:color="auto"/>
              <w:right w:val="single" w:sz="12" w:space="0" w:color="auto"/>
            </w:tcBorders>
          </w:tcPr>
          <w:p w14:paraId="0894F605" w14:textId="26DFC58F" w:rsidR="009D4E70" w:rsidRDefault="009D4E70"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top w:val="single" w:sz="12" w:space="0" w:color="auto"/>
              <w:left w:val="single" w:sz="12" w:space="0" w:color="auto"/>
            </w:tcBorders>
            <w:vAlign w:val="center"/>
          </w:tcPr>
          <w:p w14:paraId="3CA9FDE1" w14:textId="7AB092F1" w:rsidR="009D4E70" w:rsidRDefault="009D4E70"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939" w:type="dxa"/>
            <w:tcBorders>
              <w:top w:val="single" w:sz="12" w:space="0" w:color="auto"/>
            </w:tcBorders>
            <w:vAlign w:val="center"/>
          </w:tcPr>
          <w:p w14:paraId="607D8511" w14:textId="43704465"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tcBorders>
              <w:top w:val="single" w:sz="12" w:space="0" w:color="auto"/>
            </w:tcBorders>
            <w:vAlign w:val="center"/>
          </w:tcPr>
          <w:p w14:paraId="55AEC7DA" w14:textId="2A66C19A"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r>
      <w:tr w:rsidR="009D4E70" w:rsidRPr="00AB0606" w14:paraId="203DCEE5" w14:textId="77777777" w:rsidTr="00112C5C">
        <w:trPr>
          <w:cantSplit/>
          <w:trHeight w:val="215"/>
        </w:trPr>
        <w:tc>
          <w:tcPr>
            <w:tcW w:w="1271" w:type="dxa"/>
            <w:vMerge/>
          </w:tcPr>
          <w:p w14:paraId="157C8391" w14:textId="77777777" w:rsidR="009D4E70" w:rsidRPr="00FE2788" w:rsidRDefault="009D4E70" w:rsidP="009D4E70">
            <w:pPr>
              <w:pStyle w:val="Sansinterligne"/>
              <w:rPr>
                <w:lang w:val="en-US"/>
              </w:rPr>
            </w:pPr>
          </w:p>
        </w:tc>
        <w:tc>
          <w:tcPr>
            <w:tcW w:w="1418" w:type="dxa"/>
            <w:vAlign w:val="center"/>
          </w:tcPr>
          <w:p w14:paraId="64D004DA" w14:textId="09804126" w:rsidR="009D4E70" w:rsidRPr="000B09DF" w:rsidRDefault="009D4E70" w:rsidP="009D4E70">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9D4E70" w:rsidRPr="00FE2788" w:rsidRDefault="009D4E70" w:rsidP="009D4E70">
            <w:pPr>
              <w:pStyle w:val="Sansinterligne"/>
              <w:rPr>
                <w:lang w:val="en-US"/>
              </w:rPr>
            </w:pPr>
          </w:p>
        </w:tc>
        <w:tc>
          <w:tcPr>
            <w:tcW w:w="1559" w:type="dxa"/>
            <w:vMerge/>
            <w:vAlign w:val="center"/>
          </w:tcPr>
          <w:p w14:paraId="72F5BBEE" w14:textId="77777777" w:rsidR="009D4E70" w:rsidRPr="00FE2788" w:rsidRDefault="009D4E70" w:rsidP="009D4E70">
            <w:pPr>
              <w:pStyle w:val="Sansinterligne"/>
              <w:rPr>
                <w:lang w:val="en-US"/>
              </w:rPr>
            </w:pPr>
          </w:p>
        </w:tc>
        <w:tc>
          <w:tcPr>
            <w:tcW w:w="742" w:type="dxa"/>
            <w:vMerge/>
            <w:vAlign w:val="center"/>
          </w:tcPr>
          <w:p w14:paraId="58378C8D" w14:textId="77777777" w:rsidR="009D4E70" w:rsidRPr="00FE2788" w:rsidRDefault="009D4E70" w:rsidP="009D4E70">
            <w:pPr>
              <w:pStyle w:val="Sansinterligne"/>
              <w:jc w:val="center"/>
              <w:rPr>
                <w:lang w:val="en-US"/>
              </w:rPr>
            </w:pPr>
          </w:p>
        </w:tc>
        <w:tc>
          <w:tcPr>
            <w:tcW w:w="818" w:type="dxa"/>
            <w:vMerge/>
            <w:vAlign w:val="center"/>
          </w:tcPr>
          <w:p w14:paraId="6617D70F" w14:textId="77777777" w:rsidR="009D4E70" w:rsidRPr="00AB0606" w:rsidRDefault="009D4E70" w:rsidP="009D4E70">
            <w:pPr>
              <w:pStyle w:val="Sansinterligne"/>
              <w:jc w:val="center"/>
              <w:rPr>
                <w:lang w:val="en-US"/>
              </w:rPr>
            </w:pPr>
          </w:p>
        </w:tc>
        <w:tc>
          <w:tcPr>
            <w:tcW w:w="1275" w:type="dxa"/>
          </w:tcPr>
          <w:p w14:paraId="3BA2527C" w14:textId="33552B57" w:rsidR="009D4E70" w:rsidRDefault="009D4E70" w:rsidP="009D4E70">
            <w:pPr>
              <w:pStyle w:val="Sansinterligne"/>
              <w:tabs>
                <w:tab w:val="left" w:pos="569"/>
              </w:tabs>
              <w:rPr>
                <w:rStyle w:val="lev"/>
                <w:b w:val="0"/>
                <w:bCs w:val="0"/>
                <w:lang w:val="en-US"/>
              </w:rPr>
            </w:pPr>
            <w:r>
              <w:rPr>
                <w:rStyle w:val="lev"/>
                <w:b w:val="0"/>
                <w:bCs w:val="0"/>
                <w:lang w:val="en-US"/>
              </w:rPr>
              <w:t xml:space="preserve">108 ng/g </w:t>
            </w:r>
            <w:proofErr w:type="spellStart"/>
            <w:r>
              <w:rPr>
                <w:rStyle w:val="lev"/>
                <w:b w:val="0"/>
                <w:bCs w:val="0"/>
                <w:lang w:val="en-US"/>
              </w:rPr>
              <w:t>lw</w:t>
            </w:r>
            <w:proofErr w:type="spellEnd"/>
          </w:p>
        </w:tc>
        <w:tc>
          <w:tcPr>
            <w:tcW w:w="567" w:type="dxa"/>
            <w:vMerge/>
            <w:vAlign w:val="center"/>
          </w:tcPr>
          <w:p w14:paraId="5D43386F"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6D8EEE9" w14:textId="42F095BB" w:rsidR="009D4E70" w:rsidRDefault="009D4E70" w:rsidP="009D4E70">
            <w:pPr>
              <w:pStyle w:val="Sansinterligne"/>
              <w:rPr>
                <w:lang w:val="en-US"/>
              </w:rPr>
            </w:pPr>
          </w:p>
        </w:tc>
        <w:tc>
          <w:tcPr>
            <w:tcW w:w="939" w:type="dxa"/>
            <w:tcBorders>
              <w:left w:val="single" w:sz="12" w:space="0" w:color="auto"/>
            </w:tcBorders>
            <w:vAlign w:val="center"/>
          </w:tcPr>
          <w:p w14:paraId="47C710EE" w14:textId="6EC4FE67"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3AE158B9" w14:textId="13199512"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7B5252C2" w14:textId="7979804E" w:rsidR="009D4E70" w:rsidRDefault="009D4E70" w:rsidP="009D4E70">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9D4E70" w:rsidRPr="00AB0606" w14:paraId="3383B05C" w14:textId="77777777" w:rsidTr="00112C5C">
        <w:trPr>
          <w:cantSplit/>
          <w:trHeight w:val="189"/>
        </w:trPr>
        <w:tc>
          <w:tcPr>
            <w:tcW w:w="1271" w:type="dxa"/>
            <w:vMerge/>
          </w:tcPr>
          <w:p w14:paraId="3FAA74B9" w14:textId="77777777" w:rsidR="009D4E70" w:rsidRPr="00FE2788" w:rsidRDefault="009D4E70" w:rsidP="009D4E70">
            <w:pPr>
              <w:pStyle w:val="Sansinterligne"/>
              <w:rPr>
                <w:lang w:val="en-US"/>
              </w:rPr>
            </w:pPr>
          </w:p>
        </w:tc>
        <w:tc>
          <w:tcPr>
            <w:tcW w:w="1418" w:type="dxa"/>
            <w:vAlign w:val="center"/>
          </w:tcPr>
          <w:p w14:paraId="094CBFAB" w14:textId="190DA998" w:rsidR="009D4E70" w:rsidRPr="000B09DF" w:rsidRDefault="009D4E70" w:rsidP="009D4E70">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9D4E70" w:rsidRPr="00FE2788" w:rsidRDefault="009D4E70" w:rsidP="009D4E70">
            <w:pPr>
              <w:pStyle w:val="Sansinterligne"/>
              <w:rPr>
                <w:lang w:val="en-US"/>
              </w:rPr>
            </w:pPr>
          </w:p>
        </w:tc>
        <w:tc>
          <w:tcPr>
            <w:tcW w:w="1559" w:type="dxa"/>
            <w:vMerge/>
            <w:vAlign w:val="center"/>
          </w:tcPr>
          <w:p w14:paraId="1DC9B2B9" w14:textId="77777777" w:rsidR="009D4E70" w:rsidRPr="00FE2788" w:rsidRDefault="009D4E70" w:rsidP="009D4E70">
            <w:pPr>
              <w:pStyle w:val="Sansinterligne"/>
              <w:rPr>
                <w:lang w:val="en-US"/>
              </w:rPr>
            </w:pPr>
          </w:p>
        </w:tc>
        <w:tc>
          <w:tcPr>
            <w:tcW w:w="742" w:type="dxa"/>
            <w:vMerge/>
            <w:vAlign w:val="center"/>
          </w:tcPr>
          <w:p w14:paraId="5DDA3627" w14:textId="77777777" w:rsidR="009D4E70" w:rsidRPr="00FE2788" w:rsidRDefault="009D4E70" w:rsidP="009D4E70">
            <w:pPr>
              <w:pStyle w:val="Sansinterligne"/>
              <w:jc w:val="center"/>
              <w:rPr>
                <w:lang w:val="en-US"/>
              </w:rPr>
            </w:pPr>
          </w:p>
        </w:tc>
        <w:tc>
          <w:tcPr>
            <w:tcW w:w="818" w:type="dxa"/>
            <w:vMerge/>
            <w:vAlign w:val="center"/>
          </w:tcPr>
          <w:p w14:paraId="175C52EF" w14:textId="77777777" w:rsidR="009D4E70" w:rsidRPr="00AB0606" w:rsidRDefault="009D4E70" w:rsidP="009D4E70">
            <w:pPr>
              <w:pStyle w:val="Sansinterligne"/>
              <w:jc w:val="center"/>
              <w:rPr>
                <w:lang w:val="en-US"/>
              </w:rPr>
            </w:pPr>
          </w:p>
        </w:tc>
        <w:tc>
          <w:tcPr>
            <w:tcW w:w="1275" w:type="dxa"/>
          </w:tcPr>
          <w:p w14:paraId="4BE6495B" w14:textId="656C65AC" w:rsidR="009D4E70" w:rsidRDefault="009D4E70" w:rsidP="009D4E70">
            <w:pPr>
              <w:pStyle w:val="Sansinterligne"/>
              <w:tabs>
                <w:tab w:val="left" w:pos="569"/>
              </w:tabs>
              <w:rPr>
                <w:rStyle w:val="lev"/>
                <w:b w:val="0"/>
                <w:bCs w:val="0"/>
                <w:lang w:val="en-US"/>
              </w:rPr>
            </w:pPr>
            <w:r>
              <w:rPr>
                <w:rStyle w:val="lev"/>
                <w:b w:val="0"/>
                <w:bCs w:val="0"/>
                <w:lang w:val="en-US"/>
              </w:rPr>
              <w:t xml:space="preserve">121 ng/g </w:t>
            </w:r>
            <w:proofErr w:type="spellStart"/>
            <w:r>
              <w:rPr>
                <w:rStyle w:val="lev"/>
                <w:b w:val="0"/>
                <w:bCs w:val="0"/>
                <w:lang w:val="en-US"/>
              </w:rPr>
              <w:t>lw</w:t>
            </w:r>
            <w:proofErr w:type="spellEnd"/>
          </w:p>
        </w:tc>
        <w:tc>
          <w:tcPr>
            <w:tcW w:w="567" w:type="dxa"/>
            <w:vMerge/>
            <w:vAlign w:val="center"/>
          </w:tcPr>
          <w:p w14:paraId="5C98FA2E"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3C2938B" w14:textId="22ACEDD1" w:rsidR="009D4E70" w:rsidRDefault="009D4E70" w:rsidP="009D4E70">
            <w:pPr>
              <w:pStyle w:val="Sansinterligne"/>
              <w:rPr>
                <w:lang w:val="en-US"/>
              </w:rPr>
            </w:pPr>
          </w:p>
        </w:tc>
        <w:tc>
          <w:tcPr>
            <w:tcW w:w="939" w:type="dxa"/>
            <w:tcBorders>
              <w:left w:val="single" w:sz="12" w:space="0" w:color="auto"/>
            </w:tcBorders>
            <w:vAlign w:val="center"/>
          </w:tcPr>
          <w:p w14:paraId="1A99DEB5" w14:textId="292CE3A5" w:rsidR="009D4E70" w:rsidRDefault="009D4E70" w:rsidP="009D4E70">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939" w:type="dxa"/>
            <w:vAlign w:val="center"/>
          </w:tcPr>
          <w:p w14:paraId="1C019375" w14:textId="0B5CDF9E" w:rsidR="009D4E70" w:rsidRDefault="009D4E70" w:rsidP="009D4E70">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939" w:type="dxa"/>
            <w:vAlign w:val="center"/>
          </w:tcPr>
          <w:p w14:paraId="0AA33DBA" w14:textId="44F7A09A"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D4E70" w:rsidRPr="00AB0606" w14:paraId="3E937663" w14:textId="77777777" w:rsidTr="00112C5C">
        <w:trPr>
          <w:cantSplit/>
          <w:trHeight w:val="108"/>
        </w:trPr>
        <w:tc>
          <w:tcPr>
            <w:tcW w:w="1271" w:type="dxa"/>
            <w:vMerge/>
          </w:tcPr>
          <w:p w14:paraId="5C55E16D" w14:textId="77777777" w:rsidR="009D4E70" w:rsidRPr="00FE2788" w:rsidRDefault="009D4E70" w:rsidP="009D4E70">
            <w:pPr>
              <w:pStyle w:val="Sansinterligne"/>
              <w:rPr>
                <w:lang w:val="en-US"/>
              </w:rPr>
            </w:pPr>
          </w:p>
        </w:tc>
        <w:tc>
          <w:tcPr>
            <w:tcW w:w="1418" w:type="dxa"/>
            <w:vAlign w:val="center"/>
          </w:tcPr>
          <w:p w14:paraId="65B5FCD8" w14:textId="3708D9AA" w:rsidR="009D4E70" w:rsidRPr="000B09DF" w:rsidRDefault="009D4E70" w:rsidP="009D4E70">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9D4E70" w:rsidRPr="00FE2788" w:rsidRDefault="009D4E70" w:rsidP="009D4E70">
            <w:pPr>
              <w:pStyle w:val="Sansinterligne"/>
              <w:rPr>
                <w:lang w:val="en-US"/>
              </w:rPr>
            </w:pPr>
          </w:p>
        </w:tc>
        <w:tc>
          <w:tcPr>
            <w:tcW w:w="1559" w:type="dxa"/>
            <w:vMerge/>
            <w:vAlign w:val="center"/>
          </w:tcPr>
          <w:p w14:paraId="6F0676DD" w14:textId="77777777" w:rsidR="009D4E70" w:rsidRPr="00FE2788" w:rsidRDefault="009D4E70" w:rsidP="009D4E70">
            <w:pPr>
              <w:pStyle w:val="Sansinterligne"/>
              <w:rPr>
                <w:lang w:val="en-US"/>
              </w:rPr>
            </w:pPr>
          </w:p>
        </w:tc>
        <w:tc>
          <w:tcPr>
            <w:tcW w:w="742" w:type="dxa"/>
            <w:vMerge/>
            <w:vAlign w:val="center"/>
          </w:tcPr>
          <w:p w14:paraId="660AF631" w14:textId="77777777" w:rsidR="009D4E70" w:rsidRPr="00FE2788" w:rsidRDefault="009D4E70" w:rsidP="009D4E70">
            <w:pPr>
              <w:pStyle w:val="Sansinterligne"/>
              <w:jc w:val="center"/>
              <w:rPr>
                <w:lang w:val="en-US"/>
              </w:rPr>
            </w:pPr>
          </w:p>
        </w:tc>
        <w:tc>
          <w:tcPr>
            <w:tcW w:w="818" w:type="dxa"/>
            <w:vMerge/>
            <w:vAlign w:val="center"/>
          </w:tcPr>
          <w:p w14:paraId="4D93A405" w14:textId="77777777" w:rsidR="009D4E70" w:rsidRPr="00AB0606" w:rsidRDefault="009D4E70" w:rsidP="009D4E70">
            <w:pPr>
              <w:pStyle w:val="Sansinterligne"/>
              <w:jc w:val="center"/>
              <w:rPr>
                <w:lang w:val="en-US"/>
              </w:rPr>
            </w:pPr>
          </w:p>
        </w:tc>
        <w:tc>
          <w:tcPr>
            <w:tcW w:w="1275" w:type="dxa"/>
          </w:tcPr>
          <w:p w14:paraId="34083513" w14:textId="0A8552C0" w:rsidR="009D4E70" w:rsidRDefault="009D4E70" w:rsidP="009D4E70">
            <w:pPr>
              <w:pStyle w:val="Sansinterligne"/>
              <w:tabs>
                <w:tab w:val="left" w:pos="569"/>
              </w:tabs>
              <w:rPr>
                <w:rStyle w:val="lev"/>
                <w:b w:val="0"/>
                <w:bCs w:val="0"/>
                <w:lang w:val="en-US"/>
              </w:rPr>
            </w:pPr>
            <w:r>
              <w:rPr>
                <w:rStyle w:val="lev"/>
                <w:b w:val="0"/>
                <w:bCs w:val="0"/>
                <w:lang w:val="en-US"/>
              </w:rPr>
              <w:t xml:space="preserve">25 ng/g </w:t>
            </w:r>
            <w:proofErr w:type="spellStart"/>
            <w:r>
              <w:rPr>
                <w:rStyle w:val="lev"/>
                <w:b w:val="0"/>
                <w:bCs w:val="0"/>
                <w:lang w:val="en-US"/>
              </w:rPr>
              <w:t>lw</w:t>
            </w:r>
            <w:proofErr w:type="spellEnd"/>
          </w:p>
        </w:tc>
        <w:tc>
          <w:tcPr>
            <w:tcW w:w="567" w:type="dxa"/>
            <w:vMerge/>
            <w:vAlign w:val="center"/>
          </w:tcPr>
          <w:p w14:paraId="39E8EAE7"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378860F5" w14:textId="5F2C3E52" w:rsidR="009D4E70" w:rsidRDefault="009D4E70" w:rsidP="009D4E70">
            <w:pPr>
              <w:pStyle w:val="Sansinterligne"/>
              <w:rPr>
                <w:lang w:val="en-US"/>
              </w:rPr>
            </w:pPr>
          </w:p>
        </w:tc>
        <w:tc>
          <w:tcPr>
            <w:tcW w:w="939" w:type="dxa"/>
            <w:tcBorders>
              <w:left w:val="single" w:sz="12" w:space="0" w:color="auto"/>
            </w:tcBorders>
            <w:vAlign w:val="center"/>
          </w:tcPr>
          <w:p w14:paraId="5FE99F9D" w14:textId="2BE6C9EC" w:rsidR="009D4E70" w:rsidRDefault="009D4E70" w:rsidP="009D4E70">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939" w:type="dxa"/>
            <w:vAlign w:val="center"/>
          </w:tcPr>
          <w:p w14:paraId="209D2B72" w14:textId="3B779828" w:rsidR="009D4E70" w:rsidRDefault="009D4E70" w:rsidP="009D4E70">
            <w:pPr>
              <w:pStyle w:val="Sansinterligne"/>
              <w:jc w:val="center"/>
              <w:rPr>
                <w:lang w:val="en-US"/>
              </w:rPr>
            </w:pPr>
            <w:proofErr w:type="gramStart"/>
            <w:r w:rsidRPr="00147F5F">
              <w:rPr>
                <w:color w:val="70AD47" w:themeColor="accent6"/>
              </w:rPr>
              <w:t>↓</w:t>
            </w:r>
            <w:r>
              <w:t xml:space="preserve">  →</w:t>
            </w:r>
            <w:proofErr w:type="gramEnd"/>
            <w:r>
              <w:t xml:space="preserve">   </w:t>
            </w:r>
            <w:r w:rsidRPr="003F66AA">
              <w:rPr>
                <w:rFonts w:ascii="Segoe UI Emoji" w:hAnsi="Segoe UI Emoji" w:cs="Segoe UI Emoji"/>
              </w:rPr>
              <w:t>🟠</w:t>
            </w:r>
          </w:p>
        </w:tc>
        <w:tc>
          <w:tcPr>
            <w:tcW w:w="939" w:type="dxa"/>
            <w:vAlign w:val="center"/>
          </w:tcPr>
          <w:p w14:paraId="05FC63F6" w14:textId="28518E2B"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556B3278" w14:textId="77777777" w:rsidTr="00112C5C">
        <w:trPr>
          <w:cantSplit/>
          <w:trHeight w:val="167"/>
        </w:trPr>
        <w:tc>
          <w:tcPr>
            <w:tcW w:w="1271" w:type="dxa"/>
            <w:vMerge/>
          </w:tcPr>
          <w:p w14:paraId="43EE9A85" w14:textId="77777777" w:rsidR="009D4E70" w:rsidRPr="00FE2788" w:rsidRDefault="009D4E70" w:rsidP="009D4E70">
            <w:pPr>
              <w:pStyle w:val="Sansinterligne"/>
              <w:rPr>
                <w:lang w:val="en-US"/>
              </w:rPr>
            </w:pPr>
          </w:p>
        </w:tc>
        <w:tc>
          <w:tcPr>
            <w:tcW w:w="1418" w:type="dxa"/>
            <w:vAlign w:val="center"/>
          </w:tcPr>
          <w:p w14:paraId="33AAB42A" w14:textId="3098D5E2" w:rsidR="009D4E70" w:rsidRPr="000B09DF" w:rsidRDefault="009D4E70" w:rsidP="009D4E70">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9D4E70" w:rsidRPr="00FE2788" w:rsidRDefault="009D4E70" w:rsidP="009D4E70">
            <w:pPr>
              <w:pStyle w:val="Sansinterligne"/>
              <w:rPr>
                <w:lang w:val="en-US"/>
              </w:rPr>
            </w:pPr>
          </w:p>
        </w:tc>
        <w:tc>
          <w:tcPr>
            <w:tcW w:w="1559" w:type="dxa"/>
            <w:vMerge/>
            <w:vAlign w:val="center"/>
          </w:tcPr>
          <w:p w14:paraId="28272707" w14:textId="77777777" w:rsidR="009D4E70" w:rsidRPr="00FE2788" w:rsidRDefault="009D4E70" w:rsidP="009D4E70">
            <w:pPr>
              <w:pStyle w:val="Sansinterligne"/>
              <w:rPr>
                <w:lang w:val="en-US"/>
              </w:rPr>
            </w:pPr>
          </w:p>
        </w:tc>
        <w:tc>
          <w:tcPr>
            <w:tcW w:w="742" w:type="dxa"/>
            <w:vMerge/>
            <w:vAlign w:val="center"/>
          </w:tcPr>
          <w:p w14:paraId="01110E2A" w14:textId="77777777" w:rsidR="009D4E70" w:rsidRPr="00FE2788" w:rsidRDefault="009D4E70" w:rsidP="009D4E70">
            <w:pPr>
              <w:pStyle w:val="Sansinterligne"/>
              <w:jc w:val="center"/>
              <w:rPr>
                <w:lang w:val="en-US"/>
              </w:rPr>
            </w:pPr>
          </w:p>
        </w:tc>
        <w:tc>
          <w:tcPr>
            <w:tcW w:w="818" w:type="dxa"/>
            <w:vMerge/>
            <w:vAlign w:val="center"/>
          </w:tcPr>
          <w:p w14:paraId="065913D7" w14:textId="77777777" w:rsidR="009D4E70" w:rsidRPr="00AB0606" w:rsidRDefault="009D4E70" w:rsidP="009D4E70">
            <w:pPr>
              <w:pStyle w:val="Sansinterligne"/>
              <w:jc w:val="center"/>
              <w:rPr>
                <w:lang w:val="en-US"/>
              </w:rPr>
            </w:pPr>
          </w:p>
        </w:tc>
        <w:tc>
          <w:tcPr>
            <w:tcW w:w="1275" w:type="dxa"/>
          </w:tcPr>
          <w:p w14:paraId="225AC386" w14:textId="37C44C5E" w:rsidR="009D4E70" w:rsidRDefault="009D4E70" w:rsidP="009D4E70">
            <w:pPr>
              <w:pStyle w:val="Sansinterligne"/>
              <w:tabs>
                <w:tab w:val="left" w:pos="569"/>
              </w:tabs>
              <w:rPr>
                <w:rStyle w:val="lev"/>
                <w:b w:val="0"/>
                <w:bCs w:val="0"/>
                <w:lang w:val="en-US"/>
              </w:rPr>
            </w:pPr>
            <w:r>
              <w:rPr>
                <w:rStyle w:val="lev"/>
                <w:b w:val="0"/>
                <w:bCs w:val="0"/>
                <w:lang w:val="en-US"/>
              </w:rPr>
              <w:t xml:space="preserve">317 ng/g </w:t>
            </w:r>
            <w:proofErr w:type="spellStart"/>
            <w:r>
              <w:rPr>
                <w:rStyle w:val="lev"/>
                <w:b w:val="0"/>
                <w:bCs w:val="0"/>
                <w:lang w:val="en-US"/>
              </w:rPr>
              <w:t>lw</w:t>
            </w:r>
            <w:proofErr w:type="spellEnd"/>
          </w:p>
        </w:tc>
        <w:tc>
          <w:tcPr>
            <w:tcW w:w="567" w:type="dxa"/>
            <w:vMerge/>
            <w:vAlign w:val="center"/>
          </w:tcPr>
          <w:p w14:paraId="0F0BB54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4F36CEFB" w14:textId="3F5FAFFF" w:rsidR="009D4E70" w:rsidRDefault="009D4E70" w:rsidP="009D4E70">
            <w:pPr>
              <w:pStyle w:val="Sansinterligne"/>
              <w:rPr>
                <w:lang w:val="en-US"/>
              </w:rPr>
            </w:pPr>
          </w:p>
        </w:tc>
        <w:tc>
          <w:tcPr>
            <w:tcW w:w="939" w:type="dxa"/>
            <w:tcBorders>
              <w:left w:val="single" w:sz="12" w:space="0" w:color="auto"/>
            </w:tcBorders>
            <w:vAlign w:val="center"/>
          </w:tcPr>
          <w:p w14:paraId="2B0481FD" w14:textId="58293207"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66FB8D91" w14:textId="6F381527"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04AF5562" w14:textId="1E03B782"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3F66AA">
              <w:rPr>
                <w:rFonts w:ascii="Segoe UI Emoji" w:hAnsi="Segoe UI Emoji" w:cs="Segoe UI Emoji"/>
              </w:rPr>
              <w:t>🟠</w:t>
            </w:r>
          </w:p>
        </w:tc>
      </w:tr>
      <w:tr w:rsidR="009D4E70" w:rsidRPr="00AB0606" w14:paraId="39ED2C61" w14:textId="77777777" w:rsidTr="00112C5C">
        <w:trPr>
          <w:cantSplit/>
          <w:trHeight w:val="227"/>
        </w:trPr>
        <w:tc>
          <w:tcPr>
            <w:tcW w:w="1271" w:type="dxa"/>
            <w:vMerge/>
          </w:tcPr>
          <w:p w14:paraId="2B97D0E3" w14:textId="77777777" w:rsidR="009D4E70" w:rsidRPr="00FE2788" w:rsidRDefault="009D4E70" w:rsidP="009D4E70">
            <w:pPr>
              <w:pStyle w:val="Sansinterligne"/>
              <w:rPr>
                <w:lang w:val="en-US"/>
              </w:rPr>
            </w:pPr>
          </w:p>
        </w:tc>
        <w:tc>
          <w:tcPr>
            <w:tcW w:w="1418" w:type="dxa"/>
            <w:vAlign w:val="center"/>
          </w:tcPr>
          <w:p w14:paraId="7A356742" w14:textId="1F4FD336" w:rsidR="009D4E70" w:rsidRPr="000B09DF" w:rsidRDefault="009D4E70" w:rsidP="009D4E70">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9D4E70" w:rsidRPr="00FE2788" w:rsidRDefault="009D4E70" w:rsidP="009D4E70">
            <w:pPr>
              <w:pStyle w:val="Sansinterligne"/>
              <w:rPr>
                <w:lang w:val="en-US"/>
              </w:rPr>
            </w:pPr>
          </w:p>
        </w:tc>
        <w:tc>
          <w:tcPr>
            <w:tcW w:w="1559" w:type="dxa"/>
            <w:vMerge/>
            <w:vAlign w:val="center"/>
          </w:tcPr>
          <w:p w14:paraId="108EDC66" w14:textId="77777777" w:rsidR="009D4E70" w:rsidRPr="00FE2788" w:rsidRDefault="009D4E70" w:rsidP="009D4E70">
            <w:pPr>
              <w:pStyle w:val="Sansinterligne"/>
              <w:rPr>
                <w:lang w:val="en-US"/>
              </w:rPr>
            </w:pPr>
          </w:p>
        </w:tc>
        <w:tc>
          <w:tcPr>
            <w:tcW w:w="742" w:type="dxa"/>
            <w:vMerge/>
            <w:vAlign w:val="center"/>
          </w:tcPr>
          <w:p w14:paraId="53A9E023" w14:textId="77777777" w:rsidR="009D4E70" w:rsidRPr="00FE2788" w:rsidRDefault="009D4E70" w:rsidP="009D4E70">
            <w:pPr>
              <w:pStyle w:val="Sansinterligne"/>
              <w:jc w:val="center"/>
              <w:rPr>
                <w:lang w:val="en-US"/>
              </w:rPr>
            </w:pPr>
          </w:p>
        </w:tc>
        <w:tc>
          <w:tcPr>
            <w:tcW w:w="818" w:type="dxa"/>
            <w:vMerge/>
            <w:vAlign w:val="center"/>
          </w:tcPr>
          <w:p w14:paraId="37088990" w14:textId="77777777" w:rsidR="009D4E70" w:rsidRPr="00AB0606" w:rsidRDefault="009D4E70" w:rsidP="009D4E70">
            <w:pPr>
              <w:pStyle w:val="Sansinterligne"/>
              <w:jc w:val="center"/>
              <w:rPr>
                <w:lang w:val="en-US"/>
              </w:rPr>
            </w:pPr>
          </w:p>
        </w:tc>
        <w:tc>
          <w:tcPr>
            <w:tcW w:w="1275" w:type="dxa"/>
          </w:tcPr>
          <w:p w14:paraId="5D9233E6" w14:textId="00B289F8" w:rsidR="009D4E70" w:rsidRDefault="009D4E70" w:rsidP="009D4E70">
            <w:pPr>
              <w:pStyle w:val="Sansinterligne"/>
              <w:tabs>
                <w:tab w:val="left" w:pos="569"/>
              </w:tabs>
              <w:rPr>
                <w:rStyle w:val="lev"/>
                <w:b w:val="0"/>
                <w:bCs w:val="0"/>
                <w:lang w:val="en-US"/>
              </w:rPr>
            </w:pPr>
            <w:r>
              <w:rPr>
                <w:rStyle w:val="lev"/>
                <w:b w:val="0"/>
                <w:bCs w:val="0"/>
                <w:lang w:val="en-US"/>
              </w:rPr>
              <w:t xml:space="preserve">1585 ng/g </w:t>
            </w:r>
            <w:proofErr w:type="spellStart"/>
            <w:r>
              <w:rPr>
                <w:rStyle w:val="lev"/>
                <w:b w:val="0"/>
                <w:bCs w:val="0"/>
                <w:lang w:val="en-US"/>
              </w:rPr>
              <w:t>lw</w:t>
            </w:r>
            <w:proofErr w:type="spellEnd"/>
          </w:p>
        </w:tc>
        <w:tc>
          <w:tcPr>
            <w:tcW w:w="567" w:type="dxa"/>
            <w:vMerge/>
            <w:vAlign w:val="center"/>
          </w:tcPr>
          <w:p w14:paraId="4CDDEF8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93BA466" w14:textId="54EFAC2B" w:rsidR="009D4E70" w:rsidRDefault="009D4E70" w:rsidP="009D4E70">
            <w:pPr>
              <w:pStyle w:val="Sansinterligne"/>
              <w:rPr>
                <w:lang w:val="en-US"/>
              </w:rPr>
            </w:pPr>
          </w:p>
        </w:tc>
        <w:tc>
          <w:tcPr>
            <w:tcW w:w="939" w:type="dxa"/>
            <w:tcBorders>
              <w:left w:val="single" w:sz="12" w:space="0" w:color="auto"/>
            </w:tcBorders>
            <w:vAlign w:val="center"/>
          </w:tcPr>
          <w:p w14:paraId="02C6C85A" w14:textId="5C0FF113" w:rsidR="009D4E70" w:rsidRDefault="009D4E70" w:rsidP="009D4E70">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939" w:type="dxa"/>
            <w:vAlign w:val="center"/>
          </w:tcPr>
          <w:p w14:paraId="1F00D879" w14:textId="17F6AA6E"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D4E70" w:rsidRPr="00AB0606" w14:paraId="76FDB44B" w14:textId="77777777" w:rsidTr="00112C5C">
        <w:trPr>
          <w:cantSplit/>
          <w:trHeight w:val="227"/>
        </w:trPr>
        <w:tc>
          <w:tcPr>
            <w:tcW w:w="1271" w:type="dxa"/>
            <w:vMerge/>
            <w:tcBorders>
              <w:bottom w:val="single" w:sz="12" w:space="0" w:color="auto"/>
            </w:tcBorders>
          </w:tcPr>
          <w:p w14:paraId="479BAB50" w14:textId="77777777" w:rsidR="009D4E70" w:rsidRPr="00FE2788" w:rsidRDefault="009D4E70" w:rsidP="009D4E70">
            <w:pPr>
              <w:pStyle w:val="Sansinterligne"/>
              <w:rPr>
                <w:lang w:val="en-US"/>
              </w:rPr>
            </w:pPr>
          </w:p>
        </w:tc>
        <w:tc>
          <w:tcPr>
            <w:tcW w:w="1418" w:type="dxa"/>
            <w:tcBorders>
              <w:bottom w:val="single" w:sz="12" w:space="0" w:color="auto"/>
            </w:tcBorders>
            <w:vAlign w:val="center"/>
          </w:tcPr>
          <w:p w14:paraId="3A07F261" w14:textId="3B34337C" w:rsidR="009D4E70" w:rsidRPr="000B09DF" w:rsidRDefault="009D4E70" w:rsidP="009D4E70">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9D4E70" w:rsidRPr="00FE2788" w:rsidRDefault="009D4E70" w:rsidP="009D4E70">
            <w:pPr>
              <w:pStyle w:val="Sansinterligne"/>
              <w:rPr>
                <w:lang w:val="en-US"/>
              </w:rPr>
            </w:pPr>
          </w:p>
        </w:tc>
        <w:tc>
          <w:tcPr>
            <w:tcW w:w="1559" w:type="dxa"/>
            <w:vMerge/>
            <w:tcBorders>
              <w:bottom w:val="single" w:sz="12" w:space="0" w:color="auto"/>
            </w:tcBorders>
            <w:vAlign w:val="center"/>
          </w:tcPr>
          <w:p w14:paraId="020BB963" w14:textId="77777777" w:rsidR="009D4E70" w:rsidRPr="00FE2788" w:rsidRDefault="009D4E70" w:rsidP="009D4E70">
            <w:pPr>
              <w:pStyle w:val="Sansinterligne"/>
              <w:rPr>
                <w:lang w:val="en-US"/>
              </w:rPr>
            </w:pPr>
          </w:p>
        </w:tc>
        <w:tc>
          <w:tcPr>
            <w:tcW w:w="742" w:type="dxa"/>
            <w:vMerge/>
            <w:tcBorders>
              <w:bottom w:val="single" w:sz="12" w:space="0" w:color="auto"/>
            </w:tcBorders>
            <w:vAlign w:val="center"/>
          </w:tcPr>
          <w:p w14:paraId="16D3C796" w14:textId="77777777" w:rsidR="009D4E70" w:rsidRPr="00FE2788" w:rsidRDefault="009D4E70" w:rsidP="009D4E70">
            <w:pPr>
              <w:pStyle w:val="Sansinterligne"/>
              <w:jc w:val="center"/>
              <w:rPr>
                <w:lang w:val="en-US"/>
              </w:rPr>
            </w:pPr>
          </w:p>
        </w:tc>
        <w:tc>
          <w:tcPr>
            <w:tcW w:w="818" w:type="dxa"/>
            <w:vMerge/>
            <w:tcBorders>
              <w:bottom w:val="single" w:sz="12" w:space="0" w:color="auto"/>
            </w:tcBorders>
            <w:vAlign w:val="center"/>
          </w:tcPr>
          <w:p w14:paraId="559C76F2" w14:textId="77777777" w:rsidR="009D4E70" w:rsidRPr="00AB0606" w:rsidRDefault="009D4E70" w:rsidP="009D4E70">
            <w:pPr>
              <w:pStyle w:val="Sansinterligne"/>
              <w:jc w:val="center"/>
              <w:rPr>
                <w:lang w:val="en-US"/>
              </w:rPr>
            </w:pPr>
          </w:p>
        </w:tc>
        <w:tc>
          <w:tcPr>
            <w:tcW w:w="1275" w:type="dxa"/>
            <w:tcBorders>
              <w:bottom w:val="single" w:sz="12" w:space="0" w:color="auto"/>
            </w:tcBorders>
          </w:tcPr>
          <w:p w14:paraId="6E8C0E42" w14:textId="5C639E13" w:rsidR="009D4E70" w:rsidRDefault="009D4E70" w:rsidP="009D4E70">
            <w:pPr>
              <w:pStyle w:val="Sansinterligne"/>
              <w:tabs>
                <w:tab w:val="left" w:pos="569"/>
              </w:tabs>
              <w:rPr>
                <w:rStyle w:val="lev"/>
                <w:b w:val="0"/>
                <w:bCs w:val="0"/>
                <w:lang w:val="en-US"/>
              </w:rPr>
            </w:pPr>
            <w:r>
              <w:rPr>
                <w:rStyle w:val="lev"/>
                <w:b w:val="0"/>
                <w:bCs w:val="0"/>
                <w:lang w:val="en-US"/>
              </w:rPr>
              <w:t xml:space="preserve">469 ng/g </w:t>
            </w:r>
            <w:proofErr w:type="spellStart"/>
            <w:r>
              <w:rPr>
                <w:rStyle w:val="lev"/>
                <w:b w:val="0"/>
                <w:bCs w:val="0"/>
                <w:lang w:val="en-US"/>
              </w:rPr>
              <w:t>lw</w:t>
            </w:r>
            <w:proofErr w:type="spellEnd"/>
          </w:p>
        </w:tc>
        <w:tc>
          <w:tcPr>
            <w:tcW w:w="567" w:type="dxa"/>
            <w:vMerge/>
            <w:tcBorders>
              <w:bottom w:val="single" w:sz="12" w:space="0" w:color="auto"/>
            </w:tcBorders>
            <w:vAlign w:val="center"/>
          </w:tcPr>
          <w:p w14:paraId="0E0BECD8" w14:textId="77777777" w:rsidR="009D4E70" w:rsidRPr="00AB0606" w:rsidRDefault="009D4E70" w:rsidP="009D4E70">
            <w:pPr>
              <w:pStyle w:val="Sansinterligne"/>
              <w:jc w:val="center"/>
              <w:rPr>
                <w:lang w:val="en-US"/>
              </w:rPr>
            </w:pPr>
          </w:p>
        </w:tc>
        <w:tc>
          <w:tcPr>
            <w:tcW w:w="1418" w:type="dxa"/>
            <w:vMerge/>
            <w:tcBorders>
              <w:bottom w:val="single" w:sz="12" w:space="0" w:color="auto"/>
              <w:right w:val="single" w:sz="12" w:space="0" w:color="auto"/>
            </w:tcBorders>
          </w:tcPr>
          <w:p w14:paraId="7A89DF79" w14:textId="09ACC1FE" w:rsidR="009D4E70" w:rsidRDefault="009D4E70" w:rsidP="009D4E70">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9D4E70" w:rsidRDefault="009D4E70"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E56EA1" w:rsidRPr="00AB0606" w14:paraId="46C62F65" w14:textId="77777777" w:rsidTr="00BB3AC4">
        <w:trPr>
          <w:cantSplit/>
          <w:trHeight w:val="274"/>
        </w:trPr>
        <w:tc>
          <w:tcPr>
            <w:tcW w:w="1271" w:type="dxa"/>
            <w:tcBorders>
              <w:bottom w:val="single" w:sz="12" w:space="0" w:color="auto"/>
            </w:tcBorders>
          </w:tcPr>
          <w:p w14:paraId="0BDE6D31" w14:textId="232264D8" w:rsidR="00E56EA1" w:rsidRPr="00FE2788" w:rsidRDefault="00C7285C" w:rsidP="00E56EA1">
            <w:pPr>
              <w:pStyle w:val="Sansinterligne"/>
              <w:rPr>
                <w:lang w:val="en-US"/>
              </w:rPr>
            </w:pPr>
            <w:bookmarkStart w:id="4" w:name="_Hlk204262642"/>
            <w:r w:rsidRPr="000B09DF">
              <w:rPr>
                <w:rStyle w:val="lev"/>
                <w:b w:val="0"/>
                <w:bCs w:val="0"/>
                <w:lang w:val="en-US"/>
              </w:rPr>
              <w:lastRenderedPageBreak/>
              <w:t xml:space="preserve">Dioxins </w:t>
            </w:r>
            <w:r>
              <w:rPr>
                <w:rStyle w:val="lev"/>
                <w:b w:val="0"/>
                <w:bCs w:val="0"/>
                <w:lang w:val="en-US"/>
              </w:rPr>
              <w:t>and d</w:t>
            </w:r>
            <w:r w:rsidR="00E56EA1"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E56EA1" w:rsidRPr="000B09DF" w:rsidRDefault="00C7285C" w:rsidP="00E56EA1">
            <w:pPr>
              <w:pStyle w:val="Sansinterligne"/>
              <w:rPr>
                <w:rStyle w:val="lev"/>
                <w:b w:val="0"/>
                <w:bCs w:val="0"/>
                <w:lang w:val="en-US"/>
              </w:rPr>
            </w:pPr>
            <w:r>
              <w:rPr>
                <w:rStyle w:val="lev"/>
                <w:b w:val="0"/>
                <w:bCs w:val="0"/>
                <w:lang w:val="en-US"/>
              </w:rPr>
              <w:t>W</w:t>
            </w:r>
            <w:r w:rsidR="00E56EA1" w:rsidRPr="000B09DF">
              <w:rPr>
                <w:rStyle w:val="lev"/>
                <w:b w:val="0"/>
                <w:bCs w:val="0"/>
                <w:lang w:val="en-US"/>
              </w:rPr>
              <w:t>eighted sum of PCDD + PCDF + PCB-DL</w:t>
            </w:r>
          </w:p>
        </w:tc>
        <w:tc>
          <w:tcPr>
            <w:tcW w:w="1417" w:type="dxa"/>
            <w:tcBorders>
              <w:bottom w:val="single" w:sz="12" w:space="0" w:color="auto"/>
            </w:tcBorders>
            <w:vAlign w:val="center"/>
          </w:tcPr>
          <w:p w14:paraId="440A4164" w14:textId="4C04EA09" w:rsidR="00E56EA1" w:rsidRPr="00FE2788" w:rsidRDefault="00E56EA1"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bottom w:val="single" w:sz="12" w:space="0" w:color="auto"/>
            </w:tcBorders>
            <w:vAlign w:val="center"/>
          </w:tcPr>
          <w:p w14:paraId="587B6DEC" w14:textId="73932EF6" w:rsidR="00E56EA1" w:rsidRPr="00FE2788" w:rsidRDefault="00E56EA1" w:rsidP="00E56EA1">
            <w:pPr>
              <w:pStyle w:val="Sansinterligne"/>
              <w:rPr>
                <w:lang w:val="en-US"/>
              </w:rPr>
            </w:pPr>
            <w:r w:rsidRPr="00DA71CB">
              <w:rPr>
                <w:lang w:val="en-US"/>
              </w:rPr>
              <w:t>Carcinogenicity, endocrine disruption</w:t>
            </w:r>
          </w:p>
        </w:tc>
        <w:tc>
          <w:tcPr>
            <w:tcW w:w="742" w:type="dxa"/>
            <w:tcBorders>
              <w:bottom w:val="single" w:sz="12" w:space="0" w:color="auto"/>
            </w:tcBorders>
            <w:vAlign w:val="center"/>
          </w:tcPr>
          <w:p w14:paraId="1234D359" w14:textId="707D8F72" w:rsidR="00E56EA1" w:rsidRPr="00FE2788" w:rsidRDefault="00E56EA1" w:rsidP="00E56EA1">
            <w:pPr>
              <w:pStyle w:val="Sansinterligne"/>
              <w:jc w:val="center"/>
              <w:rPr>
                <w:lang w:val="en-US"/>
              </w:rPr>
            </w:pPr>
            <w:r w:rsidRPr="00FE2788">
              <w:rPr>
                <w:szCs w:val="20"/>
                <w:lang w:val="en-US"/>
              </w:rPr>
              <w:t>Very high</w:t>
            </w:r>
          </w:p>
        </w:tc>
        <w:tc>
          <w:tcPr>
            <w:tcW w:w="818" w:type="dxa"/>
            <w:tcBorders>
              <w:bottom w:val="single" w:sz="12" w:space="0" w:color="auto"/>
            </w:tcBorders>
            <w:vAlign w:val="center"/>
          </w:tcPr>
          <w:p w14:paraId="0F9CC44B" w14:textId="1BF500D4" w:rsidR="00E56EA1" w:rsidRPr="00AB0606"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0C232540" w14:textId="1E2E5AB1" w:rsidR="00E56EA1" w:rsidRDefault="00E56EA1" w:rsidP="00E56EA1">
            <w:pPr>
              <w:pStyle w:val="Sansinterligne"/>
              <w:tabs>
                <w:tab w:val="left" w:pos="569"/>
              </w:tabs>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E56EA1" w:rsidRPr="00AB0606" w:rsidRDefault="00E56EA1" w:rsidP="00E56EA1">
            <w:pPr>
              <w:pStyle w:val="Sansinterligne"/>
              <w:jc w:val="center"/>
              <w:rPr>
                <w:lang w:val="en-US"/>
              </w:rPr>
            </w:pPr>
            <w:r>
              <w:rPr>
                <w:lang w:val="en-US"/>
              </w:rPr>
              <w:t>f, c, m</w:t>
            </w:r>
          </w:p>
        </w:tc>
        <w:tc>
          <w:tcPr>
            <w:tcW w:w="1418" w:type="dxa"/>
            <w:tcBorders>
              <w:bottom w:val="single" w:sz="12" w:space="0" w:color="auto"/>
              <w:right w:val="single" w:sz="12" w:space="0" w:color="auto"/>
            </w:tcBorders>
          </w:tcPr>
          <w:p w14:paraId="567CDC5D" w14:textId="6A31AB7D" w:rsidR="00E56EA1" w:rsidRDefault="00E56EA1"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0F1EACA3" w14:textId="0E8CBB85" w:rsidR="00E56EA1" w:rsidRPr="00147F5F" w:rsidRDefault="00E56EA1"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26D19C51" w14:textId="4802A061" w:rsidR="00E56EA1" w:rsidRPr="00147F5F" w:rsidRDefault="00E56EA1" w:rsidP="00E56EA1">
            <w:pPr>
              <w:pStyle w:val="Sansinterligne"/>
              <w:jc w:val="center"/>
              <w:rPr>
                <w:color w:val="70AD47" w:themeColor="accent6"/>
              </w:rPr>
            </w:pPr>
            <w:proofErr w:type="gramStart"/>
            <w:r w:rsidRPr="00147F5F">
              <w:rPr>
                <w:color w:val="FF0000"/>
              </w:rPr>
              <w:t>↑</w:t>
            </w:r>
            <w:r w:rsidRPr="004C18A6">
              <w:t xml:space="preserve">  </w:t>
            </w:r>
            <w:r>
              <w:rPr>
                <w:rFonts w:ascii="Segoe UI Emoji" w:hAnsi="Segoe UI Emoji" w:cs="Segoe UI Emoji"/>
              </w:rPr>
              <w:t>🔵</w:t>
            </w:r>
            <w:proofErr w:type="gramEnd"/>
          </w:p>
        </w:tc>
        <w:tc>
          <w:tcPr>
            <w:tcW w:w="939" w:type="dxa"/>
            <w:tcBorders>
              <w:bottom w:val="single" w:sz="12" w:space="0" w:color="auto"/>
            </w:tcBorders>
            <w:vAlign w:val="center"/>
          </w:tcPr>
          <w:p w14:paraId="5266A49E" w14:textId="27CF7285" w:rsidR="00E56EA1" w:rsidRPr="00147F5F" w:rsidRDefault="00E56EA1" w:rsidP="00E56EA1">
            <w:pPr>
              <w:pStyle w:val="Sansinterligne"/>
              <w:jc w:val="center"/>
              <w:rPr>
                <w:color w:val="70AD47" w:themeColor="accent6"/>
              </w:rPr>
            </w:pPr>
            <w:proofErr w:type="gramStart"/>
            <w:r w:rsidRPr="004C18A6">
              <w:t xml:space="preserve">→  </w:t>
            </w:r>
            <w:r w:rsidRPr="003F66AA">
              <w:rPr>
                <w:rFonts w:ascii="Segoe UI Emoji" w:hAnsi="Segoe UI Emoji" w:cs="Segoe UI Emoji"/>
              </w:rPr>
              <w:t>🟠</w:t>
            </w:r>
            <w:proofErr w:type="gramEnd"/>
          </w:p>
        </w:tc>
      </w:tr>
      <w:bookmarkEnd w:id="4"/>
      <w:tr w:rsidR="00E56EA1" w:rsidRPr="00FE2788" w14:paraId="5139A1F2" w14:textId="0F95E7E1" w:rsidTr="00BB3AC4">
        <w:tc>
          <w:tcPr>
            <w:tcW w:w="1271" w:type="dxa"/>
            <w:vMerge w:val="restart"/>
            <w:tcBorders>
              <w:top w:val="single" w:sz="12" w:space="0" w:color="auto"/>
            </w:tcBorders>
          </w:tcPr>
          <w:p w14:paraId="67486289" w14:textId="6965EA10" w:rsidR="00E56EA1" w:rsidRPr="00FE2788" w:rsidRDefault="00E56EA1" w:rsidP="00E56EA1">
            <w:pPr>
              <w:pStyle w:val="Sansinterligne"/>
              <w:rPr>
                <w:rStyle w:val="lev"/>
                <w:b w:val="0"/>
                <w:bCs w:val="0"/>
                <w:lang w:val="en-US"/>
              </w:rPr>
            </w:pPr>
            <w:proofErr w:type="spellStart"/>
            <w:r w:rsidRPr="00937A7D">
              <w:t>Brominated</w:t>
            </w:r>
            <w:proofErr w:type="spellEnd"/>
            <w:r w:rsidRPr="00937A7D">
              <w:t xml:space="preserve"> flame retardant</w:t>
            </w:r>
          </w:p>
        </w:tc>
        <w:tc>
          <w:tcPr>
            <w:tcW w:w="1418" w:type="dxa"/>
            <w:tcBorders>
              <w:top w:val="single" w:sz="12" w:space="0" w:color="auto"/>
            </w:tcBorders>
            <w:vAlign w:val="center"/>
          </w:tcPr>
          <w:p w14:paraId="5EF901AD" w14:textId="754F2D94" w:rsidR="00E56EA1" w:rsidRPr="000B09DF" w:rsidRDefault="009D0722" w:rsidP="00E56EA1">
            <w:pPr>
              <w:pStyle w:val="Sansinterligne"/>
              <w:rPr>
                <w:rStyle w:val="lev"/>
                <w:b w:val="0"/>
                <w:bCs w:val="0"/>
                <w:lang w:val="en-US"/>
              </w:rPr>
            </w:pPr>
            <w:r>
              <w:rPr>
                <w:rStyle w:val="lev"/>
                <w:b w:val="0"/>
                <w:bCs w:val="0"/>
                <w:lang w:val="en-US"/>
              </w:rPr>
              <w:t>H</w:t>
            </w:r>
            <w:r w:rsidR="00E56EA1" w:rsidRPr="000B09DF">
              <w:rPr>
                <w:rStyle w:val="lev"/>
                <w:b w:val="0"/>
                <w:bCs w:val="0"/>
                <w:lang w:val="en-US"/>
              </w:rPr>
              <w:t>BCDD</w:t>
            </w:r>
            <w:r>
              <w:rPr>
                <w:rStyle w:val="lev"/>
                <w:b w:val="0"/>
                <w:bCs w:val="0"/>
                <w:lang w:val="en-US"/>
              </w:rPr>
              <w:t xml:space="preserve"> isomers</w:t>
            </w:r>
            <w:r w:rsidR="00E56EA1" w:rsidRPr="000B09DF">
              <w:rPr>
                <w:rStyle w:val="lev"/>
                <w:b w:val="0"/>
                <w:bCs w:val="0"/>
                <w:lang w:val="en-US"/>
              </w:rPr>
              <w:t>: α-HBCDD, β-HBCDD and γ-HBCDD</w:t>
            </w:r>
          </w:p>
        </w:tc>
        <w:tc>
          <w:tcPr>
            <w:tcW w:w="1417" w:type="dxa"/>
            <w:tcBorders>
              <w:top w:val="single" w:sz="12" w:space="0" w:color="auto"/>
            </w:tcBorders>
            <w:vAlign w:val="center"/>
          </w:tcPr>
          <w:p w14:paraId="11C236DF" w14:textId="19015AF2" w:rsidR="00E56EA1" w:rsidRPr="00FE2788" w:rsidRDefault="00E56EA1" w:rsidP="00E56EA1">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E56EA1" w:rsidRPr="00FE2788" w:rsidRDefault="00E56EA1"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E56EA1" w:rsidRPr="00FE2788" w:rsidRDefault="00E56EA1" w:rsidP="00E56EA1">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0D693751" w:rsidR="00E56EA1" w:rsidRPr="00FE2788" w:rsidRDefault="00E56EA1" w:rsidP="00E56EA1">
            <w:pPr>
              <w:pStyle w:val="Sansinterligne"/>
              <w:jc w:val="center"/>
              <w:rPr>
                <w:lang w:val="en-US"/>
              </w:rPr>
            </w:pPr>
            <w:r>
              <w:rPr>
                <w:lang w:val="en-US"/>
              </w:rPr>
              <w:t>2008</w:t>
            </w:r>
            <w:r w:rsidR="003B4EC5">
              <w:rPr>
                <w:lang w:val="en-US"/>
              </w:rPr>
              <w:t>/</w:t>
            </w:r>
            <w:r>
              <w:rPr>
                <w:lang w:val="en-US"/>
              </w:rPr>
              <w:t>2018-2024</w:t>
            </w:r>
          </w:p>
        </w:tc>
        <w:tc>
          <w:tcPr>
            <w:tcW w:w="1275" w:type="dxa"/>
            <w:tcBorders>
              <w:top w:val="single" w:sz="12" w:space="0" w:color="auto"/>
            </w:tcBorders>
          </w:tcPr>
          <w:p w14:paraId="7AF46130" w14:textId="4FD60E1C" w:rsidR="00E56EA1" w:rsidRPr="00FE2788" w:rsidRDefault="00E56EA1" w:rsidP="00E56EA1">
            <w:pPr>
              <w:pStyle w:val="Sansinterligne"/>
              <w:rPr>
                <w:lang w:val="en-US"/>
              </w:rPr>
            </w:pPr>
            <w:r w:rsidRPr="00FE2788">
              <w:rPr>
                <w:lang w:val="en-US"/>
              </w:rPr>
              <w:t>167</w:t>
            </w:r>
            <w:r>
              <w:rPr>
                <w:lang w:val="en-US"/>
              </w:rPr>
              <w:t xml:space="preserve"> ng/g </w:t>
            </w:r>
            <w:proofErr w:type="spellStart"/>
            <w:r>
              <w:rPr>
                <w:lang w:val="en-US"/>
              </w:rPr>
              <w:t>ww</w:t>
            </w:r>
            <w:proofErr w:type="spellEnd"/>
          </w:p>
        </w:tc>
        <w:tc>
          <w:tcPr>
            <w:tcW w:w="567" w:type="dxa"/>
            <w:tcBorders>
              <w:top w:val="single" w:sz="12" w:space="0" w:color="auto"/>
            </w:tcBorders>
            <w:vAlign w:val="center"/>
          </w:tcPr>
          <w:p w14:paraId="379ED547" w14:textId="61E81B91" w:rsidR="00E56EA1" w:rsidRPr="00FE2788" w:rsidRDefault="00E56EA1" w:rsidP="00E56EA1">
            <w:pPr>
              <w:pStyle w:val="Sansinterligne"/>
              <w:jc w:val="center"/>
              <w:rPr>
                <w:lang w:val="en-US"/>
              </w:rPr>
            </w:pPr>
            <w:r>
              <w:rPr>
                <w:lang w:val="en-US"/>
              </w:rPr>
              <w:t>f</w:t>
            </w:r>
          </w:p>
        </w:tc>
        <w:tc>
          <w:tcPr>
            <w:tcW w:w="1418" w:type="dxa"/>
            <w:tcBorders>
              <w:top w:val="single" w:sz="12" w:space="0" w:color="auto"/>
              <w:right w:val="single" w:sz="12" w:space="0" w:color="auto"/>
            </w:tcBorders>
          </w:tcPr>
          <w:p w14:paraId="21263ABF" w14:textId="5C20D560" w:rsidR="00E56EA1" w:rsidRPr="00FE2788" w:rsidRDefault="00E56EA1"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3676E13D" w14:textId="1B5951EA" w:rsidR="00E56EA1" w:rsidRDefault="00E56EA1"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74CC6D72" w:rsidR="003B4EC5" w:rsidRPr="003B4EC5" w:rsidRDefault="003B4EC5" w:rsidP="003B4EC5">
            <w:pPr>
              <w:pStyle w:val="Sansinterligne"/>
              <w:jc w:val="center"/>
              <w:rPr>
                <w:rFonts w:ascii="Segoe UI Emoji" w:hAnsi="Segoe UI Emoji" w:cs="Segoe UI Emoji"/>
              </w:rPr>
            </w:pPr>
            <w:r>
              <w:t xml:space="preserve">→   </w:t>
            </w:r>
            <w:r w:rsidR="009C0E1B">
              <w:rPr>
                <w:rFonts w:ascii="Segoe UI Emoji" w:hAnsi="Segoe UI Emoji" w:cs="Segoe UI Emoji"/>
              </w:rPr>
              <w:t>🔵</w:t>
            </w:r>
          </w:p>
        </w:tc>
        <w:tc>
          <w:tcPr>
            <w:tcW w:w="939" w:type="dxa"/>
            <w:tcBorders>
              <w:top w:val="single" w:sz="12" w:space="0" w:color="auto"/>
            </w:tcBorders>
            <w:vAlign w:val="center"/>
          </w:tcPr>
          <w:p w14:paraId="5C561EEA"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3B4EC5" w:rsidRDefault="003B4EC5"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E56EA1" w:rsidRP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939" w:type="dxa"/>
            <w:tcBorders>
              <w:top w:val="single" w:sz="12" w:space="0" w:color="auto"/>
            </w:tcBorders>
            <w:vAlign w:val="center"/>
          </w:tcPr>
          <w:p w14:paraId="16BAF4F6"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E56EA1" w:rsidRDefault="003B4EC5" w:rsidP="003B4EC5">
            <w:pPr>
              <w:pStyle w:val="Sansinterligne"/>
              <w:jc w:val="center"/>
              <w:rPr>
                <w:lang w:val="en-US"/>
              </w:rPr>
            </w:pPr>
            <w:r>
              <w:t xml:space="preserve">→   </w:t>
            </w:r>
            <w:r>
              <w:rPr>
                <w:rFonts w:ascii="Segoe UI Emoji" w:hAnsi="Segoe UI Emoji" w:cs="Segoe UI Emoji"/>
              </w:rPr>
              <w:t>🔵</w:t>
            </w:r>
          </w:p>
        </w:tc>
      </w:tr>
      <w:tr w:rsidR="00E56EA1" w:rsidRPr="00FE2788" w14:paraId="1B079A5C" w14:textId="1F0BB96C" w:rsidTr="00BB3AC4">
        <w:tc>
          <w:tcPr>
            <w:tcW w:w="1271" w:type="dxa"/>
            <w:vMerge/>
            <w:tcBorders>
              <w:bottom w:val="single" w:sz="12" w:space="0" w:color="auto"/>
            </w:tcBorders>
          </w:tcPr>
          <w:p w14:paraId="7776BB51" w14:textId="77777777" w:rsidR="00E56EA1" w:rsidRPr="00FE2788" w:rsidRDefault="00E56EA1" w:rsidP="00E56EA1">
            <w:pPr>
              <w:pStyle w:val="Sansinterligne"/>
              <w:rPr>
                <w:rStyle w:val="lev"/>
                <w:sz w:val="20"/>
                <w:szCs w:val="20"/>
                <w:lang w:val="en-US"/>
              </w:rPr>
            </w:pPr>
          </w:p>
        </w:tc>
        <w:tc>
          <w:tcPr>
            <w:tcW w:w="1418" w:type="dxa"/>
            <w:tcBorders>
              <w:bottom w:val="single" w:sz="12" w:space="0" w:color="auto"/>
            </w:tcBorders>
            <w:vAlign w:val="center"/>
          </w:tcPr>
          <w:p w14:paraId="20FCFFC0" w14:textId="0D82F725" w:rsidR="00E56EA1" w:rsidRPr="000B09DF" w:rsidRDefault="009D0722" w:rsidP="00E56EA1">
            <w:pPr>
              <w:pStyle w:val="Sansinterligne"/>
              <w:rPr>
                <w:rStyle w:val="lev"/>
                <w:b w:val="0"/>
                <w:bCs w:val="0"/>
                <w:lang w:val="en-US"/>
              </w:rPr>
            </w:pPr>
            <w:r>
              <w:rPr>
                <w:rStyle w:val="lev"/>
                <w:b w:val="0"/>
                <w:bCs w:val="0"/>
                <w:lang w:val="en-US"/>
              </w:rPr>
              <w:t xml:space="preserve">Sum of </w:t>
            </w:r>
            <w:r w:rsidR="00E56EA1" w:rsidRPr="000B09DF">
              <w:rPr>
                <w:rStyle w:val="lev"/>
                <w:b w:val="0"/>
                <w:bCs w:val="0"/>
                <w:lang w:val="en-US"/>
              </w:rPr>
              <w:t>PBDE</w:t>
            </w:r>
          </w:p>
        </w:tc>
        <w:tc>
          <w:tcPr>
            <w:tcW w:w="1417" w:type="dxa"/>
            <w:tcBorders>
              <w:bottom w:val="single" w:sz="12" w:space="0" w:color="auto"/>
            </w:tcBorders>
            <w:vAlign w:val="center"/>
          </w:tcPr>
          <w:p w14:paraId="24EC1CD4" w14:textId="16EC64C5" w:rsidR="00E56EA1" w:rsidRPr="00FE2788" w:rsidRDefault="00E56EA1" w:rsidP="00E56EA1">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E56EA1" w:rsidRPr="00FE2788" w:rsidRDefault="00E56EA1"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E56EA1" w:rsidRPr="00FE2788" w:rsidRDefault="00E56EA1" w:rsidP="00E56EA1">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E56EA1"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46CB097A" w14:textId="681FB559" w:rsidR="00E56EA1" w:rsidRPr="00FE2788" w:rsidRDefault="00E56EA1" w:rsidP="00E56EA1">
            <w:pPr>
              <w:pStyle w:val="Sansinterligne"/>
              <w:rPr>
                <w:lang w:val="en-US"/>
              </w:rPr>
            </w:pPr>
            <w:r>
              <w:rPr>
                <w:lang w:val="en-US"/>
              </w:rPr>
              <w:t xml:space="preserve">0.0085 ng/g </w:t>
            </w:r>
            <w:proofErr w:type="spellStart"/>
            <w:r>
              <w:rPr>
                <w:lang w:val="en-US"/>
              </w:rPr>
              <w:t>ww</w:t>
            </w:r>
            <w:proofErr w:type="spellEnd"/>
            <w:r>
              <w:rPr>
                <w:lang w:val="en-US"/>
              </w:rPr>
              <w:t xml:space="preserve"> </w:t>
            </w:r>
          </w:p>
        </w:tc>
        <w:tc>
          <w:tcPr>
            <w:tcW w:w="567" w:type="dxa"/>
            <w:tcBorders>
              <w:bottom w:val="single" w:sz="12" w:space="0" w:color="auto"/>
            </w:tcBorders>
            <w:vAlign w:val="center"/>
          </w:tcPr>
          <w:p w14:paraId="4A0F1491" w14:textId="159E0D05" w:rsidR="00E56EA1" w:rsidRDefault="00E56EA1" w:rsidP="00E56EA1">
            <w:pPr>
              <w:pStyle w:val="Sansinterligne"/>
              <w:jc w:val="center"/>
              <w:rPr>
                <w:lang w:val="en-US"/>
              </w:rPr>
            </w:pPr>
            <w:r>
              <w:rPr>
                <w:lang w:val="en-US"/>
              </w:rPr>
              <w:t>f</w:t>
            </w:r>
          </w:p>
        </w:tc>
        <w:tc>
          <w:tcPr>
            <w:tcW w:w="1418" w:type="dxa"/>
            <w:tcBorders>
              <w:bottom w:val="single" w:sz="12" w:space="0" w:color="auto"/>
              <w:right w:val="single" w:sz="12" w:space="0" w:color="auto"/>
            </w:tcBorders>
          </w:tcPr>
          <w:p w14:paraId="25261670" w14:textId="307AE274" w:rsidR="00E56EA1" w:rsidRDefault="00E56EA1"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4D93946F"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981311" w:rsidRPr="003F66AA">
              <w:rPr>
                <w:rFonts w:ascii="Segoe UI Emoji" w:hAnsi="Segoe UI Emoji" w:cs="Segoe UI Emoji"/>
              </w:rPr>
              <w:t>⚫</w:t>
            </w:r>
          </w:p>
        </w:tc>
        <w:tc>
          <w:tcPr>
            <w:tcW w:w="939" w:type="dxa"/>
            <w:tcBorders>
              <w:bottom w:val="single" w:sz="12" w:space="0" w:color="auto"/>
            </w:tcBorders>
            <w:vAlign w:val="center"/>
          </w:tcPr>
          <w:p w14:paraId="6CE88BEE" w14:textId="21FEE2DA" w:rsidR="00E56EA1" w:rsidRPr="00BB7212" w:rsidRDefault="00E56EA1"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0A7F8CCE"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E56EA1" w:rsidRPr="003F66AA">
              <w:rPr>
                <w:rFonts w:ascii="Segoe UI Emoji" w:hAnsi="Segoe UI Emoji" w:cs="Segoe UI Emoji"/>
              </w:rPr>
              <w:t>⚫</w:t>
            </w:r>
          </w:p>
        </w:tc>
      </w:tr>
      <w:tr w:rsidR="00E56EA1" w:rsidRPr="00FE2788" w14:paraId="21DBD441" w14:textId="515F6039" w:rsidTr="00BB3AC4">
        <w:trPr>
          <w:cantSplit/>
          <w:trHeight w:val="369"/>
        </w:trPr>
        <w:tc>
          <w:tcPr>
            <w:tcW w:w="1271" w:type="dxa"/>
            <w:tcBorders>
              <w:top w:val="single" w:sz="12" w:space="0" w:color="auto"/>
              <w:bottom w:val="single" w:sz="12" w:space="0" w:color="auto"/>
            </w:tcBorders>
          </w:tcPr>
          <w:p w14:paraId="0CEB4395" w14:textId="3EBF5284" w:rsidR="00E56EA1" w:rsidRPr="00587E19" w:rsidRDefault="00E56EA1" w:rsidP="00E56EA1">
            <w:pPr>
              <w:pStyle w:val="Sansinterligne"/>
              <w:rPr>
                <w:rStyle w:val="lev"/>
                <w:b w:val="0"/>
                <w:bCs w:val="0"/>
              </w:rPr>
            </w:pPr>
            <w:proofErr w:type="spellStart"/>
            <w:r w:rsidRPr="00AB0606">
              <w:t>Perfluorinated</w:t>
            </w:r>
            <w:proofErr w:type="spellEnd"/>
            <w:r w:rsidRPr="00AB0606">
              <w:t xml:space="preserve"> compounds</w:t>
            </w:r>
          </w:p>
        </w:tc>
        <w:tc>
          <w:tcPr>
            <w:tcW w:w="1418" w:type="dxa"/>
            <w:tcBorders>
              <w:top w:val="single" w:sz="12" w:space="0" w:color="auto"/>
              <w:bottom w:val="single" w:sz="12" w:space="0" w:color="auto"/>
            </w:tcBorders>
            <w:vAlign w:val="center"/>
          </w:tcPr>
          <w:p w14:paraId="388C5850" w14:textId="518CA412" w:rsidR="00E56EA1" w:rsidRPr="000B09DF" w:rsidRDefault="00E56EA1" w:rsidP="00E56EA1">
            <w:pPr>
              <w:pStyle w:val="Sansinterligne"/>
              <w:rPr>
                <w:lang w:val="en-US"/>
              </w:rPr>
            </w:pPr>
            <w:proofErr w:type="spellStart"/>
            <w:r w:rsidRPr="000B09DF">
              <w:rPr>
                <w:lang w:val="en-US"/>
              </w:rPr>
              <w:t>Perfluorooctane</w:t>
            </w:r>
            <w:proofErr w:type="spellEnd"/>
            <w:r w:rsidRPr="000B09DF">
              <w:rPr>
                <w:lang w:val="en-US"/>
              </w:rPr>
              <w:t xml:space="preserve"> sulfonate (PFOS)</w:t>
            </w:r>
          </w:p>
        </w:tc>
        <w:tc>
          <w:tcPr>
            <w:tcW w:w="1417" w:type="dxa"/>
            <w:tcBorders>
              <w:top w:val="single" w:sz="12" w:space="0" w:color="auto"/>
              <w:bottom w:val="single" w:sz="12" w:space="0" w:color="auto"/>
            </w:tcBorders>
            <w:vAlign w:val="center"/>
          </w:tcPr>
          <w:p w14:paraId="7B24BCD7" w14:textId="361D3727" w:rsidR="00E56EA1" w:rsidRPr="00FE2788" w:rsidRDefault="00E56EA1" w:rsidP="00E56EA1">
            <w:pPr>
              <w:pStyle w:val="Sansinterligne"/>
              <w:rPr>
                <w:lang w:val="en-US"/>
              </w:rPr>
            </w:pPr>
            <w:proofErr w:type="spellStart"/>
            <w:r>
              <w:t>Stain</w:t>
            </w:r>
            <w:proofErr w:type="spellEnd"/>
            <w:r>
              <w:t xml:space="preserve"> </w:t>
            </w:r>
            <w:proofErr w:type="spellStart"/>
            <w:r>
              <w:t>repellents</w:t>
            </w:r>
            <w:proofErr w:type="spellEnd"/>
            <w:r>
              <w:t xml:space="preserve">, </w:t>
            </w:r>
            <w:proofErr w:type="spellStart"/>
            <w:r>
              <w:t>firefighting</w:t>
            </w:r>
            <w:proofErr w:type="spellEnd"/>
            <w:r>
              <w:t xml:space="preserve"> </w:t>
            </w:r>
            <w:proofErr w:type="spellStart"/>
            <w:r>
              <w:t>foams</w:t>
            </w:r>
            <w:proofErr w:type="spellEnd"/>
          </w:p>
        </w:tc>
        <w:tc>
          <w:tcPr>
            <w:tcW w:w="1559" w:type="dxa"/>
            <w:tcBorders>
              <w:top w:val="single" w:sz="12" w:space="0" w:color="auto"/>
              <w:bottom w:val="single" w:sz="12" w:space="0" w:color="auto"/>
            </w:tcBorders>
            <w:vAlign w:val="center"/>
          </w:tcPr>
          <w:p w14:paraId="4B6D84C2" w14:textId="5CA256DD" w:rsidR="00E56EA1" w:rsidRPr="00FE2788" w:rsidRDefault="00E56EA1" w:rsidP="00E56EA1">
            <w:pPr>
              <w:pStyle w:val="Sansinterligne"/>
              <w:rPr>
                <w:lang w:val="en-US"/>
              </w:rPr>
            </w:pPr>
            <w:r>
              <w:t xml:space="preserve">Endocrine disruption, </w:t>
            </w:r>
            <w:proofErr w:type="spellStart"/>
            <w:r>
              <w:t>liver</w:t>
            </w:r>
            <w:proofErr w:type="spellEnd"/>
            <w:r>
              <w:t xml:space="preserve"> </w:t>
            </w:r>
            <w:proofErr w:type="spellStart"/>
            <w:r>
              <w:t>toxicity</w:t>
            </w:r>
            <w:proofErr w:type="spellEnd"/>
          </w:p>
        </w:tc>
        <w:tc>
          <w:tcPr>
            <w:tcW w:w="742" w:type="dxa"/>
            <w:tcBorders>
              <w:top w:val="single" w:sz="12" w:space="0" w:color="auto"/>
              <w:bottom w:val="single" w:sz="12" w:space="0" w:color="auto"/>
            </w:tcBorders>
            <w:vAlign w:val="center"/>
          </w:tcPr>
          <w:p w14:paraId="438ADBAC" w14:textId="350D7EA5" w:rsidR="00E56EA1" w:rsidRPr="00FE2788" w:rsidRDefault="00E56EA1" w:rsidP="00E56EA1">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E56EA1" w:rsidRDefault="00E56EA1" w:rsidP="00E56EA1">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E56EA1" w:rsidRDefault="00E56EA1" w:rsidP="00E56EA1">
            <w:pPr>
              <w:pStyle w:val="Sansinterligne"/>
              <w:rPr>
                <w:lang w:val="en-US"/>
              </w:rPr>
            </w:pPr>
            <w:r>
              <w:rPr>
                <w:lang w:val="en-US"/>
              </w:rPr>
              <w:t xml:space="preserve">9.1 ng/g </w:t>
            </w:r>
            <w:proofErr w:type="spellStart"/>
            <w:r>
              <w:rPr>
                <w:lang w:val="en-US"/>
              </w:rPr>
              <w:t>ww</w:t>
            </w:r>
            <w:proofErr w:type="spellEnd"/>
          </w:p>
        </w:tc>
        <w:tc>
          <w:tcPr>
            <w:tcW w:w="567" w:type="dxa"/>
            <w:tcBorders>
              <w:top w:val="single" w:sz="12" w:space="0" w:color="auto"/>
              <w:bottom w:val="single" w:sz="12" w:space="0" w:color="auto"/>
            </w:tcBorders>
            <w:vAlign w:val="center"/>
          </w:tcPr>
          <w:p w14:paraId="4AA24460" w14:textId="4F588C6D" w:rsidR="00E56EA1" w:rsidRDefault="00E56EA1" w:rsidP="00E56EA1">
            <w:pPr>
              <w:pStyle w:val="Sansinterligne"/>
              <w:jc w:val="center"/>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E56EA1" w:rsidRDefault="00E56EA1"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74BAFAFB" w:rsidR="00E56EA1" w:rsidRDefault="003526F7" w:rsidP="00E56EA1">
            <w:pPr>
              <w:pStyle w:val="Sansinterligne"/>
              <w:jc w:val="center"/>
              <w:rPr>
                <w:lang w:val="en-US"/>
              </w:rPr>
            </w:pPr>
            <w:r w:rsidRPr="00147F5F">
              <w:rPr>
                <w:color w:val="70AD47" w:themeColor="accent6"/>
              </w:rPr>
              <w:t>↓</w:t>
            </w:r>
            <w:r w:rsidR="00E56EA1">
              <w:t xml:space="preserve">   </w:t>
            </w:r>
            <w:r w:rsidR="00E56EA1">
              <w:rPr>
                <w:rFonts w:ascii="Segoe UI Emoji" w:hAnsi="Segoe UI Emoji" w:cs="Segoe UI Emoji"/>
              </w:rPr>
              <w:t>🔵</w:t>
            </w:r>
          </w:p>
        </w:tc>
      </w:tr>
      <w:tr w:rsidR="00E56EA1" w:rsidRPr="00FE2788" w14:paraId="4E5B8811" w14:textId="77777777" w:rsidTr="00BB3AC4">
        <w:trPr>
          <w:cantSplit/>
          <w:trHeight w:val="369"/>
        </w:trPr>
        <w:tc>
          <w:tcPr>
            <w:tcW w:w="1271" w:type="dxa"/>
            <w:tcBorders>
              <w:top w:val="single" w:sz="12" w:space="0" w:color="auto"/>
            </w:tcBorders>
          </w:tcPr>
          <w:p w14:paraId="2B7D40AF" w14:textId="05778DA3" w:rsidR="00E56EA1" w:rsidRPr="00AB0606" w:rsidRDefault="00E56EA1" w:rsidP="00E56EA1">
            <w:pPr>
              <w:pStyle w:val="Sansinterligne"/>
            </w:pPr>
            <w:proofErr w:type="spellStart"/>
            <w:r>
              <w:rPr>
                <w:rStyle w:val="lev"/>
                <w:b w:val="0"/>
                <w:bCs w:val="0"/>
              </w:rPr>
              <w:t>O</w:t>
            </w:r>
            <w:r w:rsidRPr="009B6A98">
              <w:rPr>
                <w:rStyle w:val="lev"/>
                <w:b w:val="0"/>
                <w:bCs w:val="0"/>
              </w:rPr>
              <w:t>rgano</w:t>
            </w:r>
            <w:r>
              <w:rPr>
                <w:rStyle w:val="lev"/>
                <w:b w:val="0"/>
                <w:bCs w:val="0"/>
              </w:rPr>
              <w:t>stannic</w:t>
            </w:r>
            <w:proofErr w:type="spellEnd"/>
            <w:r w:rsidRPr="009B6A98">
              <w:rPr>
                <w:rStyle w:val="lev"/>
                <w:b w:val="0"/>
                <w:bCs w:val="0"/>
              </w:rPr>
              <w:t xml:space="preserve"> compounds</w:t>
            </w:r>
          </w:p>
        </w:tc>
        <w:tc>
          <w:tcPr>
            <w:tcW w:w="1418" w:type="dxa"/>
            <w:tcBorders>
              <w:top w:val="single" w:sz="12" w:space="0" w:color="auto"/>
            </w:tcBorders>
            <w:vAlign w:val="center"/>
          </w:tcPr>
          <w:p w14:paraId="7F274759" w14:textId="56814D54" w:rsidR="00E56EA1" w:rsidRPr="000B09DF" w:rsidRDefault="00E56EA1" w:rsidP="00E56EA1">
            <w:pPr>
              <w:pStyle w:val="Sansinterligne"/>
              <w:rPr>
                <w:lang w:val="en-US"/>
              </w:rPr>
            </w:pPr>
            <w:proofErr w:type="spellStart"/>
            <w:r w:rsidRPr="000B09DF">
              <w:t>Tributyltin</w:t>
            </w:r>
            <w:proofErr w:type="spellEnd"/>
            <w:r w:rsidRPr="000B09DF">
              <w:t xml:space="preserve"> cation</w:t>
            </w:r>
          </w:p>
        </w:tc>
        <w:tc>
          <w:tcPr>
            <w:tcW w:w="1417" w:type="dxa"/>
            <w:tcBorders>
              <w:top w:val="single" w:sz="12" w:space="0" w:color="auto"/>
            </w:tcBorders>
            <w:vAlign w:val="center"/>
          </w:tcPr>
          <w:p w14:paraId="20E91001" w14:textId="39806250" w:rsidR="00E56EA1" w:rsidRDefault="00E56EA1" w:rsidP="00E56EA1">
            <w:pPr>
              <w:pStyle w:val="Sansinterligne"/>
            </w:pPr>
            <w:r w:rsidRPr="00A23626">
              <w:t xml:space="preserve">Antifouling </w:t>
            </w:r>
            <w:proofErr w:type="spellStart"/>
            <w:r w:rsidRPr="00A23626">
              <w:t>paints</w:t>
            </w:r>
            <w:proofErr w:type="spellEnd"/>
          </w:p>
        </w:tc>
        <w:tc>
          <w:tcPr>
            <w:tcW w:w="1559" w:type="dxa"/>
            <w:tcBorders>
              <w:top w:val="single" w:sz="12" w:space="0" w:color="auto"/>
            </w:tcBorders>
            <w:vAlign w:val="center"/>
          </w:tcPr>
          <w:p w14:paraId="2817B4C8" w14:textId="0D4865E4" w:rsidR="00E56EA1" w:rsidRDefault="00E56EA1" w:rsidP="00E56EA1">
            <w:pPr>
              <w:pStyle w:val="Sansinterligne"/>
            </w:pPr>
            <w:proofErr w:type="spellStart"/>
            <w:r w:rsidRPr="00A23626">
              <w:rPr>
                <w:lang w:val="en-US"/>
              </w:rPr>
              <w:t>Imposex</w:t>
            </w:r>
            <w:proofErr w:type="spellEnd"/>
            <w:r w:rsidRPr="00A23626">
              <w:rPr>
                <w:lang w:val="en-US"/>
              </w:rPr>
              <w:t xml:space="preserve"> in gastropods, endocrine disruption</w:t>
            </w:r>
          </w:p>
        </w:tc>
        <w:tc>
          <w:tcPr>
            <w:tcW w:w="742" w:type="dxa"/>
            <w:tcBorders>
              <w:top w:val="single" w:sz="12" w:space="0" w:color="auto"/>
            </w:tcBorders>
            <w:vAlign w:val="center"/>
          </w:tcPr>
          <w:p w14:paraId="307F1BE6" w14:textId="2D79929A" w:rsidR="00E56EA1" w:rsidRDefault="00E56EA1" w:rsidP="00E56EA1">
            <w:pPr>
              <w:pStyle w:val="Sansinterligne"/>
              <w:jc w:val="center"/>
            </w:pPr>
            <w:r>
              <w:t>Very high</w:t>
            </w:r>
          </w:p>
        </w:tc>
        <w:tc>
          <w:tcPr>
            <w:tcW w:w="818" w:type="dxa"/>
            <w:tcBorders>
              <w:top w:val="single" w:sz="12" w:space="0" w:color="auto"/>
            </w:tcBorders>
            <w:vAlign w:val="center"/>
          </w:tcPr>
          <w:p w14:paraId="175E05B9" w14:textId="2BF9EF52" w:rsidR="00E56EA1" w:rsidRDefault="00E56EA1" w:rsidP="00E56EA1">
            <w:pPr>
              <w:pStyle w:val="Sansinterligne"/>
              <w:jc w:val="center"/>
              <w:rPr>
                <w:lang w:val="en-US"/>
              </w:rPr>
            </w:pPr>
            <w:r>
              <w:rPr>
                <w:lang w:val="en-US"/>
              </w:rPr>
              <w:t>2019-2024</w:t>
            </w:r>
          </w:p>
        </w:tc>
        <w:tc>
          <w:tcPr>
            <w:tcW w:w="1275" w:type="dxa"/>
            <w:tcBorders>
              <w:top w:val="single" w:sz="12" w:space="0" w:color="auto"/>
            </w:tcBorders>
          </w:tcPr>
          <w:p w14:paraId="0D0E4268" w14:textId="2E5EDA4E" w:rsidR="00E56EA1" w:rsidRDefault="00E56EA1" w:rsidP="00E56EA1">
            <w:pPr>
              <w:pStyle w:val="Sansinterligne"/>
              <w:rPr>
                <w:lang w:val="en-US"/>
              </w:rPr>
            </w:pPr>
            <w:r>
              <w:rPr>
                <w:lang w:val="en-US"/>
              </w:rPr>
              <w:t xml:space="preserve">12 </w:t>
            </w:r>
            <w:r w:rsidRPr="00BB7AD7">
              <w:rPr>
                <w:lang w:val="en-US"/>
              </w:rPr>
              <w:t xml:space="preserve">ng/g </w:t>
            </w:r>
            <w:proofErr w:type="spellStart"/>
            <w:r w:rsidRPr="00BB7AD7">
              <w:rPr>
                <w:color w:val="FF0000"/>
                <w:lang w:val="en-US"/>
              </w:rPr>
              <w:t>dw</w:t>
            </w:r>
            <w:proofErr w:type="spellEnd"/>
          </w:p>
        </w:tc>
        <w:tc>
          <w:tcPr>
            <w:tcW w:w="567" w:type="dxa"/>
            <w:tcBorders>
              <w:top w:val="single" w:sz="12" w:space="0" w:color="auto"/>
            </w:tcBorders>
            <w:vAlign w:val="center"/>
          </w:tcPr>
          <w:p w14:paraId="77164C18" w14:textId="07E9C10D" w:rsidR="00E56EA1" w:rsidRDefault="00E56EA1" w:rsidP="00E56EA1">
            <w:pPr>
              <w:pStyle w:val="Sansinterligne"/>
              <w:jc w:val="center"/>
              <w:rPr>
                <w:lang w:val="en-US"/>
              </w:rPr>
            </w:pPr>
            <w:r>
              <w:rPr>
                <w:lang w:val="en-US"/>
              </w:rPr>
              <w:t>b</w:t>
            </w:r>
          </w:p>
        </w:tc>
        <w:tc>
          <w:tcPr>
            <w:tcW w:w="1418" w:type="dxa"/>
            <w:tcBorders>
              <w:top w:val="single" w:sz="12" w:space="0" w:color="auto"/>
              <w:right w:val="single" w:sz="12" w:space="0" w:color="auto"/>
            </w:tcBorders>
          </w:tcPr>
          <w:p w14:paraId="2D723D64" w14:textId="2D9FB39D" w:rsidR="00E56EA1" w:rsidRDefault="00E56EA1"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E56EA1" w:rsidRDefault="00E56EA1" w:rsidP="00E56EA1">
            <w:pPr>
              <w:pStyle w:val="Sansinterligne"/>
              <w:jc w:val="center"/>
            </w:pPr>
            <w:proofErr w:type="gramStart"/>
            <w:r w:rsidRPr="0001493B">
              <w:t>→</w:t>
            </w:r>
            <w:r>
              <w:t xml:space="preserve">  </w:t>
            </w:r>
            <w:r>
              <w:rPr>
                <w:rFonts w:ascii="Segoe UI Emoji" w:hAnsi="Segoe UI Emoji" w:cs="Segoe UI Emoji"/>
              </w:rPr>
              <w:t>🔵</w:t>
            </w:r>
            <w:proofErr w:type="gramEnd"/>
          </w:p>
        </w:tc>
        <w:tc>
          <w:tcPr>
            <w:tcW w:w="939" w:type="dxa"/>
            <w:tcBorders>
              <w:top w:val="single" w:sz="12" w:space="0" w:color="auto"/>
            </w:tcBorders>
            <w:vAlign w:val="center"/>
          </w:tcPr>
          <w:p w14:paraId="1ABB13D1" w14:textId="0CBA45A8" w:rsidR="00E56EA1" w:rsidRDefault="002216BF" w:rsidP="00E56EA1">
            <w:pPr>
              <w:pStyle w:val="Sansinterligne"/>
              <w:jc w:val="center"/>
            </w:pPr>
            <w:proofErr w:type="gramStart"/>
            <w:r>
              <w:t>→</w:t>
            </w:r>
            <w:r w:rsidR="00E56EA1">
              <w:rPr>
                <w:color w:val="FF0000"/>
              </w:rPr>
              <w:t xml:space="preserve">  </w:t>
            </w:r>
            <w:r w:rsidR="00E56EA1" w:rsidRPr="004C18A6">
              <w:rPr>
                <w:rFonts w:ascii="Segoe UI Emoji" w:hAnsi="Segoe UI Emoji" w:cs="Segoe UI Emoji"/>
              </w:rPr>
              <w:t>🟢</w:t>
            </w:r>
            <w:proofErr w:type="gramEnd"/>
          </w:p>
        </w:tc>
        <w:tc>
          <w:tcPr>
            <w:tcW w:w="939" w:type="dxa"/>
            <w:tcBorders>
              <w:top w:val="single" w:sz="12" w:space="0" w:color="auto"/>
            </w:tcBorders>
            <w:vAlign w:val="center"/>
          </w:tcPr>
          <w:p w14:paraId="15F40B20" w14:textId="167BEC95" w:rsidR="00E56EA1" w:rsidRDefault="002216BF" w:rsidP="00E56EA1">
            <w:pPr>
              <w:pStyle w:val="Sansinterligne"/>
              <w:jc w:val="center"/>
            </w:pPr>
            <w:r>
              <w:t>→</w:t>
            </w:r>
            <w:r w:rsidR="00E56EA1">
              <w:t xml:space="preserve"> </w:t>
            </w:r>
            <w:r w:rsidR="00E56EA1"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0957D9C6" w14:textId="125262FE" w:rsidR="00DE4ECE" w:rsidRPr="00DE4ECE" w:rsidRDefault="00DE4ECE" w:rsidP="00F428A5">
      <w:pPr>
        <w:pStyle w:val="Titre3"/>
        <w:rPr>
          <w:lang w:val="en-US"/>
        </w:rPr>
      </w:pPr>
      <w:r w:rsidRPr="00DE4ECE">
        <w:rPr>
          <w:lang w:val="en-US"/>
        </w:rPr>
        <w:lastRenderedPageBreak/>
        <w:t xml:space="preserve">Contamination of biota </w:t>
      </w:r>
      <w:r>
        <w:rPr>
          <w:lang w:val="en-US"/>
        </w:rPr>
        <w:t xml:space="preserve">and sea water </w:t>
      </w:r>
      <w:r w:rsidRPr="00DE4ECE">
        <w:rPr>
          <w:lang w:val="en-US"/>
        </w:rPr>
        <w:t xml:space="preserve">by </w:t>
      </w:r>
      <w:r>
        <w:rPr>
          <w:lang w:val="en-US"/>
        </w:rPr>
        <w:t>emergent</w:t>
      </w:r>
      <w:r w:rsidRPr="00DE4ECE">
        <w:rPr>
          <w:lang w:val="en-US"/>
        </w:rPr>
        <w:t xml:space="preserve"> compounds</w:t>
      </w:r>
    </w:p>
    <w:p w14:paraId="0F4FE63F" w14:textId="58802606" w:rsidR="00F428A5" w:rsidRDefault="00DE4ECE" w:rsidP="00DE4ECE">
      <w:pPr>
        <w:rPr>
          <w:lang w:val="en-US"/>
        </w:rPr>
      </w:pPr>
      <w:r w:rsidRPr="00DE4ECE">
        <w:rPr>
          <w:lang w:val="en-US"/>
        </w:rPr>
        <w:t xml:space="preserve">As part of the revision of the national list of Specific Pollutants of Ecological Status (PSEE), aimed at identifying relevant substances for monitoring in coastal environments, </w:t>
      </w:r>
      <w:proofErr w:type="spellStart"/>
      <w:r w:rsidRPr="00DE4ECE">
        <w:rPr>
          <w:lang w:val="en-US"/>
        </w:rPr>
        <w:t>Ifremer</w:t>
      </w:r>
      <w:proofErr w:type="spellEnd"/>
      <w:r w:rsidRPr="00DE4ECE">
        <w:rPr>
          <w:lang w:val="en-US"/>
        </w:rPr>
        <w:t xml:space="preserve"> investigated 102 emerging organic substances (i.e., not currently regulated for the marine environment), including metals and metalloids, pharmaceuticals, plant protection products, biocides, and plasticizers</w:t>
      </w:r>
      <w:r>
        <w:rPr>
          <w:lang w:val="en-US"/>
        </w:rPr>
        <w:t xml:space="preserve"> </w:t>
      </w:r>
      <w:r>
        <w:rPr>
          <w:lang w:val="en-US"/>
        </w:rPr>
        <w:fldChar w:fldCharType="begin"/>
      </w:r>
      <w:r w:rsidRPr="00DE4ECE">
        <w:rPr>
          <w:lang w:val="en-US"/>
        </w:rPr>
        <w:instrText xml:space="preserve"> ADDIN ZOTERO_ITEM CSL_CITATION {"citationID":"APQfKCTY","properties":{"formattedCitation":"(Amouroux {\\i{}et al.}, 2025)","plainCitation":"(Amouroux et al., 2025)","noteIndex":0},"citationItems":[{"id":1207,"uris":["http://zotero.org/users/3305729/items/V6X6YRI4"],"itemData":{"id":1207,"type":"article-journal","abstract":"le projet emergent’sea a été conduit en france métropolitaine sur la période 2021‐2024, par ifremer, epoc et ofb. ce projet a permis l’acquisition de données de concentration sur des substances d’intérêt émergent (pesticides, pharmaceutiques, biocides, biocides antisalissures, plastifiants, composés métalliques) sur des points de suivi considérés comme exposés à des apports de contaminants issus des bassins versants, sur des matrices intégratrices : mollusques (34 points de suivi) et échantillonneurs passifs (pocis, dgt) (26 points de suivi). ce projet a ainsi permis une acquisition, sur l’ensemble du littoral français, de données aussi homogènes que possible : période d’acquisition, échantillonnage, analyses, traitement des données. l’objectif final était de pouvoir identifier les substances pertinentes pouvant être proposées in fine en tant que substances candidates psee (polluants spécifiques de l’etat ecologique) pour les eaux littorales dans le cadre de la dce. la priorisation des substances est réalisée en considérant l’occurrence des contaminations et une approche risque, elle s’appuie sur la méthodologie de priorisation du cep (comité expert priorisation), et utilise des pnec (concentration prédite sans effet) déterminées par ineris, ou issues du réseau norman. la priorisation concerne uniquement les substances organiques. parmi les 102 substances organiques recherchées, 77% des substances « quantifiables » sont quantifiées en eau marine (51 / 66 substances) et 65 % dans les mollusques (34/52 substances). ce projet permet ainsi de proposer une liste de substances priorisées sur eau marine et une liste de substances priorisées sur mollusques, substances pouvant être considérées comme pertinentes pour un suivi en eau littorale. cette démarche permet de démontrer à l’échelle nationale la complémentarité des suivis en eau marine via échantillonneurs passifs et dans les mollusques, elle met également en évidence un manque de pnec eau marine, pnec mollusques[...]","container-title":"Ref. Ifremer/RBE/CCEM‐ARC‐15.12.2024","language":"fr","page":"61","source":"archimer.ifremer.fr","title":"Emergent’Sea. Recherche des substances d’intérêt émergent en milieu marin","volume":"Contrat R&amp;D OFB 21‐453","author":[{"family":"Amouroux","given":"Isabelle"},{"family":"Gonzalez","given":"Jean-Louis"},{"family":"Grouhel","given":"Anne"},{"family":"Chavanon","given":"Fabienne"},{"family":"Augagneur","given":"Sylvie"},{"family":"Bruneau","given":"Audrey"},{"family":"Budzinski","given":"Hélène"},{"family":"Dagault","given":"Francoise"},{"family":"Duquesne","given":"Vincent"},{"family":"Gabellec","given":"Raoul"},{"family":"Le Bon","given":"Fabien"},{"family":"Lebrun","given":"Luc"},{"family":"Le Fur","given":"Ines"},{"family":"Le Gall","given":"Patrik"},{"family":"Gianaroli","given":"Camille"},{"family":"Lissardy","given":"Muriel"},{"family":"Maheux","given":"Frank"},{"family":"Munaron","given":"Dominique"},{"family":"Pierre Duplessix","given":"Olivier"},{"family":"Ravel","given":"Christophe"},{"family":"Retho","given":"Michael"},{"family":"Schmidt","given":"Anne"},{"family":"Simon","given":"Benjamin"},{"family":"Sireau","given":"Teddy"},{"family":"Staub","given":"Pierre-François"},{"family":"Tapie","given":"Nathalie"},{"family":"Thevand","given":"Adeline"}],"issued":{"date-parts":[["2025",4,17]]},"citation-key":"amourouxEmergentSeaRechercheSubstances2025"}}],"schema":"https://github.com/citation-style-language/schema/raw/master/csl-citation.json"} </w:instrText>
      </w:r>
      <w:r>
        <w:rPr>
          <w:lang w:val="en-US"/>
        </w:rPr>
        <w:fldChar w:fldCharType="separate"/>
      </w:r>
      <w:r w:rsidRPr="00DE4ECE">
        <w:rPr>
          <w:rFonts w:ascii="Calibri Light" w:hAnsi="Calibri Light" w:cs="Calibri Light"/>
          <w:szCs w:val="24"/>
          <w:lang w:val="en-US"/>
        </w:rPr>
        <w:t>(</w:t>
      </w:r>
      <w:proofErr w:type="spellStart"/>
      <w:r w:rsidRPr="00DE4ECE">
        <w:rPr>
          <w:rFonts w:ascii="Calibri Light" w:hAnsi="Calibri Light" w:cs="Calibri Light"/>
          <w:szCs w:val="24"/>
          <w:lang w:val="en-US"/>
        </w:rPr>
        <w:t>Amouroux</w:t>
      </w:r>
      <w:proofErr w:type="spellEnd"/>
      <w:r w:rsidRPr="00DE4ECE">
        <w:rPr>
          <w:rFonts w:ascii="Calibri Light" w:hAnsi="Calibri Light" w:cs="Calibri Light"/>
          <w:szCs w:val="24"/>
          <w:lang w:val="en-US"/>
        </w:rPr>
        <w:t xml:space="preserve"> </w:t>
      </w:r>
      <w:r w:rsidRPr="00DE4ECE">
        <w:rPr>
          <w:rFonts w:ascii="Calibri Light" w:hAnsi="Calibri Light" w:cs="Calibri Light"/>
          <w:i/>
          <w:iCs/>
          <w:szCs w:val="24"/>
          <w:lang w:val="en-US"/>
        </w:rPr>
        <w:t>et al.</w:t>
      </w:r>
      <w:r w:rsidRPr="00DE4ECE">
        <w:rPr>
          <w:rFonts w:ascii="Calibri Light" w:hAnsi="Calibri Light" w:cs="Calibri Light"/>
          <w:szCs w:val="24"/>
          <w:lang w:val="en-US"/>
        </w:rPr>
        <w:t>, 2025)</w:t>
      </w:r>
      <w:r>
        <w:rPr>
          <w:lang w:val="en-US"/>
        </w:rPr>
        <w:fldChar w:fldCharType="end"/>
      </w:r>
      <w:r w:rsidRPr="00DE4ECE">
        <w:rPr>
          <w:lang w:val="en-US"/>
        </w:rPr>
        <w:t>. These measurements were carried out in 2021 and 2022, alongside ROCCHMV sampling, using integrative matrices—namely, bivalves and passive samplers (POCIS for organic compounds and DGT for metallic compounds)—to facilitate the detection of these substances.</w:t>
      </w:r>
      <w:r w:rsidR="00F428A5">
        <w:rPr>
          <w:lang w:val="en-US"/>
        </w:rPr>
        <w:t xml:space="preserve"> </w:t>
      </w:r>
      <w:r w:rsidRPr="00DE4ECE">
        <w:rPr>
          <w:lang w:val="en-US"/>
        </w:rPr>
        <w:t xml:space="preserve">The use of passive samplers is particularly suited for targeting organic compounds with low hydrophobicity, which are expected to exhibit limited bioconcentration and bioaccumulation in marine organisms. </w:t>
      </w:r>
    </w:p>
    <w:p w14:paraId="2B9835E2" w14:textId="0C6EB17D" w:rsidR="00DE4ECE" w:rsidRDefault="00DE4ECE" w:rsidP="00DE4ECE">
      <w:pPr>
        <w:rPr>
          <w:lang w:val="en-US"/>
        </w:rPr>
      </w:pPr>
      <w:r w:rsidRPr="00DE4ECE">
        <w:rPr>
          <w:lang w:val="en-US"/>
        </w:rPr>
        <w:t xml:space="preserve">Sampling sites and periods were selected to coincide with locations and times of known contaminant inputs (i.e., related to usage patterns). The emerging compounds selected for this study include those quantified </w:t>
      </w:r>
      <w:r w:rsidR="00F33E0C" w:rsidRPr="00DE4ECE">
        <w:rPr>
          <w:lang w:val="en-US"/>
        </w:rPr>
        <w:t xml:space="preserve">at </w:t>
      </w:r>
      <w:r w:rsidR="0029411A">
        <w:rPr>
          <w:lang w:val="en-US"/>
        </w:rPr>
        <w:t>one</w:t>
      </w:r>
      <w:r w:rsidR="00F33E0C" w:rsidRPr="00DE4ECE">
        <w:rPr>
          <w:lang w:val="en-US"/>
        </w:rPr>
        <w:t xml:space="preserve"> estuary (Seine: </w:t>
      </w:r>
      <w:proofErr w:type="spellStart"/>
      <w:r w:rsidR="00F33E0C" w:rsidRPr="00DE4ECE">
        <w:rPr>
          <w:lang w:val="en-US"/>
        </w:rPr>
        <w:t>Villerville</w:t>
      </w:r>
      <w:proofErr w:type="spellEnd"/>
      <w:r w:rsidR="00F33E0C" w:rsidRPr="00DE4ECE">
        <w:rPr>
          <w:lang w:val="en-US"/>
        </w:rPr>
        <w:t xml:space="preserve"> site; Loire: </w:t>
      </w:r>
      <w:proofErr w:type="spellStart"/>
      <w:r w:rsidR="00F33E0C" w:rsidRPr="00DE4ECE">
        <w:rPr>
          <w:lang w:val="en-US"/>
        </w:rPr>
        <w:t>Montoir</w:t>
      </w:r>
      <w:proofErr w:type="spellEnd"/>
      <w:r w:rsidR="00F33E0C" w:rsidRPr="00DE4ECE">
        <w:rPr>
          <w:lang w:val="en-US"/>
        </w:rPr>
        <w:t xml:space="preserve">-Ponton site; Gironde: </w:t>
      </w:r>
      <w:proofErr w:type="spellStart"/>
      <w:r w:rsidR="00F33E0C" w:rsidRPr="00DE4ECE">
        <w:rPr>
          <w:lang w:val="en-US"/>
        </w:rPr>
        <w:t>Pontaillac</w:t>
      </w:r>
      <w:proofErr w:type="spellEnd"/>
      <w:r w:rsidR="00F33E0C" w:rsidRPr="00DE4ECE">
        <w:rPr>
          <w:lang w:val="en-US"/>
        </w:rPr>
        <w:t xml:space="preserve"> site)</w:t>
      </w:r>
      <w:r w:rsidR="00F33E0C">
        <w:rPr>
          <w:lang w:val="en-US"/>
        </w:rPr>
        <w:t xml:space="preserve"> and quantified </w:t>
      </w:r>
      <w:r w:rsidRPr="00DE4ECE">
        <w:rPr>
          <w:lang w:val="en-US"/>
        </w:rPr>
        <w:t>in seawater (</w:t>
      </w:r>
      <w:r w:rsidR="00F33E0C">
        <w:rPr>
          <w:lang w:val="en-US"/>
        </w:rPr>
        <w:t>2</w:t>
      </w:r>
      <w:r w:rsidRPr="00DE4ECE">
        <w:rPr>
          <w:lang w:val="en-US"/>
        </w:rPr>
        <w:t xml:space="preserve"> </w:t>
      </w:r>
      <w:r w:rsidR="00F33E0C">
        <w:rPr>
          <w:lang w:val="en-US"/>
        </w:rPr>
        <w:t>herbicides) and in bivalves (</w:t>
      </w:r>
      <w:r w:rsidR="009C0E1B">
        <w:rPr>
          <w:lang w:val="en-US"/>
        </w:rPr>
        <w:t xml:space="preserve">7 </w:t>
      </w:r>
      <w:r w:rsidR="009C0E1B" w:rsidRPr="009C0E1B">
        <w:rPr>
          <w:lang w:val="en-US"/>
        </w:rPr>
        <w:t>antifouling agents</w:t>
      </w:r>
      <w:r w:rsidR="009C0E1B" w:rsidRPr="009C0E1B">
        <w:rPr>
          <w:lang w:val="en-US"/>
        </w:rPr>
        <w:t>,</w:t>
      </w:r>
      <w:r w:rsidR="009C0E1B">
        <w:rPr>
          <w:lang w:val="en-US"/>
        </w:rPr>
        <w:t xml:space="preserve"> </w:t>
      </w:r>
      <w:r w:rsidR="00D1727D">
        <w:rPr>
          <w:lang w:val="en-US"/>
        </w:rPr>
        <w:t xml:space="preserve">7 </w:t>
      </w:r>
      <w:r w:rsidR="009C0E1B">
        <w:rPr>
          <w:lang w:val="en-US"/>
        </w:rPr>
        <w:t xml:space="preserve">fungicides, 1 insecticide and </w:t>
      </w:r>
      <w:r w:rsidR="00D1727D">
        <w:rPr>
          <w:lang w:val="en-US"/>
        </w:rPr>
        <w:t xml:space="preserve">14 </w:t>
      </w:r>
      <w:r w:rsidR="009C0E1B">
        <w:rPr>
          <w:lang w:val="en-US"/>
        </w:rPr>
        <w:t>herbicid</w:t>
      </w:r>
      <w:r w:rsidR="00D1727D">
        <w:rPr>
          <w:lang w:val="en-US"/>
        </w:rPr>
        <w:t>e</w:t>
      </w:r>
      <w:r w:rsidR="009C0E1B">
        <w:rPr>
          <w:lang w:val="en-US"/>
        </w:rPr>
        <w:t>s)</w:t>
      </w:r>
      <w:r w:rsidRPr="00DE4ECE">
        <w:rPr>
          <w:lang w:val="en-US"/>
        </w:rPr>
        <w:t>. Annual mean concentrations were calculated at the national level to allow comparison with values observed at each estuary.</w:t>
      </w:r>
      <w:r w:rsidR="009C0E1B">
        <w:rPr>
          <w:lang w:val="en-US"/>
        </w:rPr>
        <w:t xml:space="preserve"> </w:t>
      </w:r>
    </w:p>
    <w:p w14:paraId="2AB48CBB" w14:textId="041C7154" w:rsidR="00F428A5" w:rsidRPr="00F428A5" w:rsidRDefault="00F428A5" w:rsidP="00F428A5">
      <w:pPr>
        <w:pStyle w:val="Lgende"/>
        <w:keepNext/>
        <w:rPr>
          <w:lang w:val="en-US"/>
        </w:rPr>
      </w:pPr>
      <w:r w:rsidRPr="00F428A5">
        <w:rPr>
          <w:lang w:val="en-US"/>
        </w:rPr>
        <w:t xml:space="preserve">Table </w:t>
      </w:r>
      <w:r>
        <w:fldChar w:fldCharType="begin"/>
      </w:r>
      <w:r w:rsidRPr="00F428A5">
        <w:rPr>
          <w:lang w:val="en-US"/>
        </w:rPr>
        <w:instrText xml:space="preserve"> SEQ Table \* ARABIC </w:instrText>
      </w:r>
      <w:r>
        <w:fldChar w:fldCharType="separate"/>
      </w:r>
      <w:r w:rsidRPr="00F428A5">
        <w:rPr>
          <w:noProof/>
          <w:lang w:val="en-US"/>
        </w:rPr>
        <w:t>1</w:t>
      </w:r>
      <w:r>
        <w:fldChar w:fldCharType="end"/>
      </w:r>
      <w:r w:rsidRPr="00F428A5">
        <w:rPr>
          <w:lang w:val="en-US"/>
        </w:rPr>
        <w:t xml:space="preserve"> </w:t>
      </w:r>
      <w:r>
        <w:rPr>
          <w:lang w:val="en-US"/>
        </w:rPr>
        <w:t>, deviation from limit value (blue: [0-50</w:t>
      </w:r>
      <w:proofErr w:type="gramStart"/>
      <w:r>
        <w:rPr>
          <w:lang w:val="en-US"/>
        </w:rPr>
        <w:t>%[</w:t>
      </w:r>
      <w:proofErr w:type="gramEnd"/>
      <w:r>
        <w:rPr>
          <w:lang w:val="en-US"/>
        </w:rPr>
        <w:t>, green: [50-100%[, yellow:[100-</w:t>
      </w:r>
      <w:r>
        <w:rPr>
          <w:lang w:val="en-US"/>
        </w:rPr>
        <w:t>20</w:t>
      </w:r>
      <w:r>
        <w:rPr>
          <w:lang w:val="en-US"/>
        </w:rPr>
        <w:t>0%[, orange: [</w:t>
      </w:r>
      <w:r>
        <w:rPr>
          <w:lang w:val="en-US"/>
        </w:rPr>
        <w:t>20</w:t>
      </w:r>
      <w:r>
        <w:rPr>
          <w:lang w:val="en-US"/>
        </w:rPr>
        <w:t>0-300%[, red: [300-</w:t>
      </w:r>
      <w:r>
        <w:rPr>
          <w:lang w:val="en-US"/>
        </w:rPr>
        <w:t>4</w:t>
      </w:r>
      <w:r>
        <w:rPr>
          <w:lang w:val="en-US"/>
        </w:rPr>
        <w:t xml:space="preserve">00%[, black: &gt; </w:t>
      </w:r>
      <w:r>
        <w:rPr>
          <w:lang w:val="en-US"/>
        </w:rPr>
        <w:t>4</w:t>
      </w:r>
      <w:r>
        <w:rPr>
          <w:lang w:val="en-US"/>
        </w:rPr>
        <w:t>00%)</w:t>
      </w:r>
    </w:p>
    <w:tbl>
      <w:tblPr>
        <w:tblStyle w:val="Grilledutableau"/>
        <w:tblW w:w="0" w:type="auto"/>
        <w:tblLook w:val="04A0" w:firstRow="1" w:lastRow="0" w:firstColumn="1" w:lastColumn="0" w:noHBand="0" w:noVBand="1"/>
      </w:tblPr>
      <w:tblGrid>
        <w:gridCol w:w="1216"/>
        <w:gridCol w:w="2372"/>
        <w:gridCol w:w="843"/>
        <w:gridCol w:w="843"/>
        <w:gridCol w:w="843"/>
      </w:tblGrid>
      <w:tr w:rsidR="00F428A5" w:rsidRPr="00CC2FB9" w14:paraId="49E1EB40" w14:textId="77777777" w:rsidTr="00CC2FB9">
        <w:tc>
          <w:tcPr>
            <w:tcW w:w="1216" w:type="dxa"/>
          </w:tcPr>
          <w:p w14:paraId="701AFB11" w14:textId="7A2E0894" w:rsidR="00F428A5" w:rsidRPr="00CC2FB9" w:rsidRDefault="00F428A5" w:rsidP="00CC2FB9">
            <w:pPr>
              <w:pStyle w:val="Sansinterligne"/>
            </w:pPr>
            <w:r w:rsidRPr="00CC2FB9">
              <w:t>Family</w:t>
            </w:r>
          </w:p>
        </w:tc>
        <w:tc>
          <w:tcPr>
            <w:tcW w:w="2372" w:type="dxa"/>
          </w:tcPr>
          <w:p w14:paraId="118DB7C1" w14:textId="4BD7C16A" w:rsidR="00F428A5" w:rsidRPr="00CC2FB9" w:rsidRDefault="00F428A5" w:rsidP="00CC2FB9">
            <w:pPr>
              <w:pStyle w:val="Sansinterligne"/>
            </w:pPr>
            <w:r w:rsidRPr="00CC2FB9">
              <w:t>Compound</w:t>
            </w:r>
          </w:p>
        </w:tc>
        <w:tc>
          <w:tcPr>
            <w:tcW w:w="843" w:type="dxa"/>
          </w:tcPr>
          <w:p w14:paraId="04CF2755" w14:textId="7BE954D9" w:rsidR="00F428A5" w:rsidRPr="00CC2FB9" w:rsidRDefault="00F428A5" w:rsidP="00CC2FB9">
            <w:pPr>
              <w:pStyle w:val="Sansinterligne"/>
            </w:pPr>
            <w:r w:rsidRPr="00CC2FB9">
              <w:t>Gironde</w:t>
            </w:r>
          </w:p>
        </w:tc>
        <w:tc>
          <w:tcPr>
            <w:tcW w:w="843" w:type="dxa"/>
          </w:tcPr>
          <w:p w14:paraId="1A248E8B" w14:textId="5354799B" w:rsidR="00F428A5" w:rsidRPr="00CC2FB9" w:rsidRDefault="00F428A5" w:rsidP="00CC2FB9">
            <w:pPr>
              <w:pStyle w:val="Sansinterligne"/>
            </w:pPr>
            <w:r w:rsidRPr="00CC2FB9">
              <w:t>Loire</w:t>
            </w:r>
          </w:p>
        </w:tc>
        <w:tc>
          <w:tcPr>
            <w:tcW w:w="843" w:type="dxa"/>
          </w:tcPr>
          <w:p w14:paraId="077D39D9" w14:textId="39D09B50" w:rsidR="00F428A5" w:rsidRPr="00CC2FB9" w:rsidRDefault="00F428A5" w:rsidP="00CC2FB9">
            <w:pPr>
              <w:pStyle w:val="Sansinterligne"/>
            </w:pPr>
            <w:r w:rsidRPr="00CC2FB9">
              <w:t>Seine</w:t>
            </w:r>
          </w:p>
        </w:tc>
      </w:tr>
      <w:tr w:rsidR="00CC2FB9" w:rsidRPr="00CC2FB9" w14:paraId="5D961E8D" w14:textId="77777777" w:rsidTr="00CC2FB9">
        <w:tc>
          <w:tcPr>
            <w:tcW w:w="1216" w:type="dxa"/>
            <w:vMerge w:val="restart"/>
          </w:tcPr>
          <w:p w14:paraId="10471BA5" w14:textId="00F1942F" w:rsidR="00CC2FB9" w:rsidRPr="00CC2FB9" w:rsidRDefault="00CC2FB9" w:rsidP="00CC2FB9">
            <w:pPr>
              <w:pStyle w:val="Sansinterligne"/>
            </w:pPr>
            <w:r w:rsidRPr="00CC2FB9">
              <w:t>Antifouling</w:t>
            </w:r>
          </w:p>
        </w:tc>
        <w:tc>
          <w:tcPr>
            <w:tcW w:w="2372" w:type="dxa"/>
          </w:tcPr>
          <w:p w14:paraId="12FC4051" w14:textId="47BB5EB9" w:rsidR="00CC2FB9" w:rsidRPr="00CC2FB9" w:rsidRDefault="00CC2FB9" w:rsidP="00CC2FB9">
            <w:pPr>
              <w:pStyle w:val="Sansinterligne"/>
            </w:pPr>
            <w:r w:rsidRPr="00CC2FB9">
              <w:t xml:space="preserve">Cuivre </w:t>
            </w:r>
            <w:proofErr w:type="spellStart"/>
            <w:r w:rsidRPr="00CC2FB9">
              <w:t>pyrithione</w:t>
            </w:r>
            <w:proofErr w:type="spellEnd"/>
          </w:p>
        </w:tc>
        <w:tc>
          <w:tcPr>
            <w:tcW w:w="843" w:type="dxa"/>
            <w:shd w:val="clear" w:color="auto" w:fill="5B9BD5" w:themeFill="accent5"/>
            <w:vAlign w:val="bottom"/>
          </w:tcPr>
          <w:p w14:paraId="723C1FD1" w14:textId="02E77E3F"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079D7E34" w14:textId="05E2D78F"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3FFF4C4F" w14:textId="6A7443EB"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5EBC30CF" w14:textId="77777777" w:rsidTr="00CC2FB9">
        <w:tc>
          <w:tcPr>
            <w:tcW w:w="1216" w:type="dxa"/>
            <w:vMerge/>
          </w:tcPr>
          <w:p w14:paraId="73B10DDD" w14:textId="609CF861" w:rsidR="00CC2FB9" w:rsidRPr="00CC2FB9" w:rsidRDefault="00CC2FB9" w:rsidP="00CC2FB9">
            <w:pPr>
              <w:pStyle w:val="Sansinterligne"/>
            </w:pPr>
          </w:p>
        </w:tc>
        <w:tc>
          <w:tcPr>
            <w:tcW w:w="2372" w:type="dxa"/>
          </w:tcPr>
          <w:p w14:paraId="7B0AC9B8" w14:textId="44A09089" w:rsidR="00CC2FB9" w:rsidRPr="00CC2FB9" w:rsidRDefault="00CC2FB9" w:rsidP="00CC2FB9">
            <w:pPr>
              <w:pStyle w:val="Sansinterligne"/>
            </w:pPr>
            <w:r w:rsidRPr="00CC2FB9">
              <w:t>DCOIT</w:t>
            </w:r>
          </w:p>
        </w:tc>
        <w:tc>
          <w:tcPr>
            <w:tcW w:w="843" w:type="dxa"/>
            <w:shd w:val="clear" w:color="auto" w:fill="5B9BD5" w:themeFill="accent5"/>
            <w:vAlign w:val="bottom"/>
          </w:tcPr>
          <w:p w14:paraId="67E97F05" w14:textId="095E7D56"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03BAC14E" w14:textId="08FAF0D0"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2E9682B0" w14:textId="1DF50141"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01ECC7AE" w14:textId="77777777" w:rsidTr="00CC2FB9">
        <w:tc>
          <w:tcPr>
            <w:tcW w:w="1216" w:type="dxa"/>
            <w:vMerge/>
          </w:tcPr>
          <w:p w14:paraId="0F72B04E" w14:textId="77777777" w:rsidR="00CC2FB9" w:rsidRPr="00CC2FB9" w:rsidRDefault="00CC2FB9" w:rsidP="00CC2FB9">
            <w:pPr>
              <w:pStyle w:val="Sansinterligne"/>
            </w:pPr>
          </w:p>
        </w:tc>
        <w:tc>
          <w:tcPr>
            <w:tcW w:w="2372" w:type="dxa"/>
          </w:tcPr>
          <w:p w14:paraId="74A95E19" w14:textId="4B069C82" w:rsidR="00CC2FB9" w:rsidRPr="00CC2FB9" w:rsidRDefault="00CC2FB9" w:rsidP="00CC2FB9">
            <w:pPr>
              <w:pStyle w:val="Sansinterligne"/>
            </w:pPr>
            <w:r w:rsidRPr="00CC2FB9">
              <w:t>Dichlofluanide</w:t>
            </w:r>
          </w:p>
        </w:tc>
        <w:tc>
          <w:tcPr>
            <w:tcW w:w="843" w:type="dxa"/>
            <w:shd w:val="clear" w:color="auto" w:fill="5B9BD5" w:themeFill="accent5"/>
            <w:vAlign w:val="bottom"/>
          </w:tcPr>
          <w:p w14:paraId="208BCA50" w14:textId="5B3DDC19"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2DDD21D3" w14:textId="6F31A1D7"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C000" w:themeFill="accent4"/>
            <w:vAlign w:val="bottom"/>
          </w:tcPr>
          <w:p w14:paraId="17676F6D" w14:textId="5E1AB17C" w:rsidR="00CC2FB9" w:rsidRPr="00CC2FB9" w:rsidRDefault="00CC2FB9" w:rsidP="00CC2FB9">
            <w:pPr>
              <w:pStyle w:val="Sansinterligne"/>
            </w:pPr>
            <w:proofErr w:type="gramStart"/>
            <w:r w:rsidRPr="00CC2FB9">
              <w:t>orange</w:t>
            </w:r>
            <w:proofErr w:type="gramEnd"/>
          </w:p>
        </w:tc>
      </w:tr>
      <w:tr w:rsidR="00CC2FB9" w:rsidRPr="00CC2FB9" w14:paraId="7E2C1603" w14:textId="77777777" w:rsidTr="00CC2FB9">
        <w:tc>
          <w:tcPr>
            <w:tcW w:w="1216" w:type="dxa"/>
            <w:vMerge/>
          </w:tcPr>
          <w:p w14:paraId="2A61BDC2" w14:textId="77777777" w:rsidR="00CC2FB9" w:rsidRPr="00CC2FB9" w:rsidRDefault="00CC2FB9" w:rsidP="00CC2FB9">
            <w:pPr>
              <w:pStyle w:val="Sansinterligne"/>
            </w:pPr>
          </w:p>
        </w:tc>
        <w:tc>
          <w:tcPr>
            <w:tcW w:w="2372" w:type="dxa"/>
          </w:tcPr>
          <w:p w14:paraId="02B97C4B" w14:textId="127AD738" w:rsidR="00CC2FB9" w:rsidRPr="00CC2FB9" w:rsidRDefault="00CC2FB9" w:rsidP="00CC2FB9">
            <w:pPr>
              <w:pStyle w:val="Sansinterligne"/>
            </w:pPr>
            <w:proofErr w:type="spellStart"/>
            <w:r w:rsidRPr="00CC2FB9">
              <w:t>Irgarol</w:t>
            </w:r>
            <w:proofErr w:type="spellEnd"/>
          </w:p>
        </w:tc>
        <w:tc>
          <w:tcPr>
            <w:tcW w:w="843" w:type="dxa"/>
            <w:shd w:val="clear" w:color="auto" w:fill="FF0000"/>
            <w:vAlign w:val="bottom"/>
          </w:tcPr>
          <w:p w14:paraId="20E2014B" w14:textId="4117CFF8" w:rsidR="00CC2FB9" w:rsidRPr="00CC2FB9" w:rsidRDefault="00CC2FB9" w:rsidP="00CC2FB9">
            <w:pPr>
              <w:pStyle w:val="Sansinterligne"/>
            </w:pPr>
            <w:proofErr w:type="spellStart"/>
            <w:proofErr w:type="gramStart"/>
            <w:r w:rsidRPr="00CC2FB9">
              <w:t>red</w:t>
            </w:r>
            <w:proofErr w:type="spellEnd"/>
            <w:proofErr w:type="gramEnd"/>
          </w:p>
        </w:tc>
        <w:tc>
          <w:tcPr>
            <w:tcW w:w="843" w:type="dxa"/>
            <w:shd w:val="clear" w:color="auto" w:fill="5B9BD5" w:themeFill="accent5"/>
            <w:vAlign w:val="bottom"/>
          </w:tcPr>
          <w:p w14:paraId="19586EFF" w14:textId="4992227A"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70A6E175" w14:textId="064183CE"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226D2CE3" w14:textId="77777777" w:rsidTr="00CC2FB9">
        <w:tc>
          <w:tcPr>
            <w:tcW w:w="1216" w:type="dxa"/>
            <w:vMerge/>
          </w:tcPr>
          <w:p w14:paraId="057AD8B1" w14:textId="77777777" w:rsidR="00CC2FB9" w:rsidRPr="00CC2FB9" w:rsidRDefault="00CC2FB9" w:rsidP="00CC2FB9">
            <w:pPr>
              <w:pStyle w:val="Sansinterligne"/>
            </w:pPr>
          </w:p>
        </w:tc>
        <w:tc>
          <w:tcPr>
            <w:tcW w:w="2372" w:type="dxa"/>
          </w:tcPr>
          <w:p w14:paraId="54D7A064" w14:textId="0EC5DD68" w:rsidR="00CC2FB9" w:rsidRPr="00CC2FB9" w:rsidRDefault="00CC2FB9" w:rsidP="00CC2FB9">
            <w:pPr>
              <w:pStyle w:val="Sansinterligne"/>
            </w:pPr>
            <w:proofErr w:type="spellStart"/>
            <w:r w:rsidRPr="00CC2FB9">
              <w:t>Médétomidine</w:t>
            </w:r>
            <w:proofErr w:type="spellEnd"/>
          </w:p>
        </w:tc>
        <w:tc>
          <w:tcPr>
            <w:tcW w:w="843" w:type="dxa"/>
            <w:shd w:val="clear" w:color="auto" w:fill="5B9BD5" w:themeFill="accent5"/>
            <w:vAlign w:val="bottom"/>
          </w:tcPr>
          <w:p w14:paraId="6F310EF7" w14:textId="1A6A3561"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4818167C" w14:textId="778E7EE9"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5F237D85" w14:textId="30A7A516"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231AE558" w14:textId="77777777" w:rsidTr="00CC2FB9">
        <w:tc>
          <w:tcPr>
            <w:tcW w:w="1216" w:type="dxa"/>
            <w:vMerge/>
          </w:tcPr>
          <w:p w14:paraId="3F9E0845" w14:textId="77777777" w:rsidR="00CC2FB9" w:rsidRPr="00CC2FB9" w:rsidRDefault="00CC2FB9" w:rsidP="00CC2FB9">
            <w:pPr>
              <w:pStyle w:val="Sansinterligne"/>
            </w:pPr>
          </w:p>
        </w:tc>
        <w:tc>
          <w:tcPr>
            <w:tcW w:w="2372" w:type="dxa"/>
          </w:tcPr>
          <w:p w14:paraId="2CB00F9E" w14:textId="2526C2EE" w:rsidR="00CC2FB9" w:rsidRPr="00CC2FB9" w:rsidRDefault="00CC2FB9" w:rsidP="00CC2FB9">
            <w:pPr>
              <w:pStyle w:val="Sansinterligne"/>
            </w:pPr>
            <w:proofErr w:type="spellStart"/>
            <w:r w:rsidRPr="00CC2FB9">
              <w:t>Tralopyril</w:t>
            </w:r>
            <w:proofErr w:type="spellEnd"/>
          </w:p>
        </w:tc>
        <w:tc>
          <w:tcPr>
            <w:tcW w:w="843" w:type="dxa"/>
            <w:shd w:val="clear" w:color="auto" w:fill="5B9BD5" w:themeFill="accent5"/>
            <w:vAlign w:val="bottom"/>
          </w:tcPr>
          <w:p w14:paraId="7953DDFC" w14:textId="2A74FAF6"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21781897" w14:textId="64CC6B28"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17541F11" w14:textId="1137DBCA"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1324C826" w14:textId="77777777" w:rsidTr="00CC2FB9">
        <w:tc>
          <w:tcPr>
            <w:tcW w:w="1216" w:type="dxa"/>
            <w:vMerge/>
          </w:tcPr>
          <w:p w14:paraId="0018E0CC" w14:textId="77777777" w:rsidR="00CC2FB9" w:rsidRPr="00CC2FB9" w:rsidRDefault="00CC2FB9" w:rsidP="00CC2FB9">
            <w:pPr>
              <w:pStyle w:val="Sansinterligne"/>
            </w:pPr>
          </w:p>
        </w:tc>
        <w:tc>
          <w:tcPr>
            <w:tcW w:w="2372" w:type="dxa"/>
          </w:tcPr>
          <w:p w14:paraId="5574A429" w14:textId="75A8C50F" w:rsidR="00CC2FB9" w:rsidRPr="00CC2FB9" w:rsidRDefault="00CC2FB9" w:rsidP="00CC2FB9">
            <w:pPr>
              <w:pStyle w:val="Sansinterligne"/>
            </w:pPr>
            <w:r w:rsidRPr="00CC2FB9">
              <w:t xml:space="preserve">Zinc </w:t>
            </w:r>
            <w:proofErr w:type="spellStart"/>
            <w:r w:rsidRPr="00CC2FB9">
              <w:t>pytithione</w:t>
            </w:r>
            <w:proofErr w:type="spellEnd"/>
          </w:p>
        </w:tc>
        <w:tc>
          <w:tcPr>
            <w:tcW w:w="843" w:type="dxa"/>
            <w:shd w:val="clear" w:color="auto" w:fill="5B9BD5" w:themeFill="accent5"/>
            <w:vAlign w:val="bottom"/>
          </w:tcPr>
          <w:p w14:paraId="76CA9F9F" w14:textId="26F78A55"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565A7F5C" w14:textId="0182B055"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68D4DC23" w14:textId="0DB34B01"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5EFBAA63" w14:textId="77777777" w:rsidTr="00CC2FB9">
        <w:tc>
          <w:tcPr>
            <w:tcW w:w="1216" w:type="dxa"/>
            <w:vMerge w:val="restart"/>
          </w:tcPr>
          <w:p w14:paraId="2B87FACB" w14:textId="7C1FC937" w:rsidR="00CC2FB9" w:rsidRPr="00CC2FB9" w:rsidRDefault="00CC2FB9" w:rsidP="00CC2FB9">
            <w:pPr>
              <w:pStyle w:val="Sansinterligne"/>
            </w:pPr>
            <w:proofErr w:type="spellStart"/>
            <w:r w:rsidRPr="00CC2FB9">
              <w:t>Fungicide</w:t>
            </w:r>
            <w:proofErr w:type="spellEnd"/>
          </w:p>
        </w:tc>
        <w:tc>
          <w:tcPr>
            <w:tcW w:w="2372" w:type="dxa"/>
          </w:tcPr>
          <w:p w14:paraId="1AAD1B2F" w14:textId="41D5F7EA" w:rsidR="00CC2FB9" w:rsidRPr="00CC2FB9" w:rsidRDefault="00CC2FB9" w:rsidP="00CC2FB9">
            <w:pPr>
              <w:pStyle w:val="Sansinterligne"/>
            </w:pPr>
            <w:r w:rsidRPr="00CC2FB9">
              <w:t>Azoxystrobine</w:t>
            </w:r>
          </w:p>
        </w:tc>
        <w:tc>
          <w:tcPr>
            <w:tcW w:w="843" w:type="dxa"/>
            <w:shd w:val="clear" w:color="auto" w:fill="5B9BD5" w:themeFill="accent5"/>
            <w:vAlign w:val="bottom"/>
          </w:tcPr>
          <w:p w14:paraId="7DF8A0F4" w14:textId="5DF1E20A"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4643AA66" w14:textId="2379860E"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C000"/>
            <w:vAlign w:val="bottom"/>
          </w:tcPr>
          <w:p w14:paraId="2CECEB57" w14:textId="08189A8F" w:rsidR="00CC2FB9" w:rsidRPr="00CC2FB9" w:rsidRDefault="00CC2FB9" w:rsidP="00CC2FB9">
            <w:pPr>
              <w:pStyle w:val="Sansinterligne"/>
            </w:pPr>
            <w:proofErr w:type="gramStart"/>
            <w:r w:rsidRPr="00CC2FB9">
              <w:t>orange</w:t>
            </w:r>
            <w:proofErr w:type="gramEnd"/>
          </w:p>
        </w:tc>
      </w:tr>
      <w:tr w:rsidR="00CC2FB9" w:rsidRPr="00CC2FB9" w14:paraId="04B651B9" w14:textId="77777777" w:rsidTr="00CC2FB9">
        <w:tc>
          <w:tcPr>
            <w:tcW w:w="1216" w:type="dxa"/>
            <w:vMerge/>
          </w:tcPr>
          <w:p w14:paraId="56AD0572" w14:textId="77777777" w:rsidR="00CC2FB9" w:rsidRPr="00CC2FB9" w:rsidRDefault="00CC2FB9" w:rsidP="00CC2FB9">
            <w:pPr>
              <w:pStyle w:val="Sansinterligne"/>
            </w:pPr>
          </w:p>
        </w:tc>
        <w:tc>
          <w:tcPr>
            <w:tcW w:w="2372" w:type="dxa"/>
          </w:tcPr>
          <w:p w14:paraId="46B6BBC2" w14:textId="0845491A" w:rsidR="00CC2FB9" w:rsidRPr="00CC2FB9" w:rsidRDefault="00CC2FB9" w:rsidP="00CC2FB9">
            <w:pPr>
              <w:pStyle w:val="Sansinterligne"/>
            </w:pPr>
            <w:r w:rsidRPr="00CC2FB9">
              <w:t>Boscalid</w:t>
            </w:r>
          </w:p>
        </w:tc>
        <w:tc>
          <w:tcPr>
            <w:tcW w:w="843" w:type="dxa"/>
            <w:shd w:val="clear" w:color="auto" w:fill="FFFF00"/>
            <w:vAlign w:val="bottom"/>
          </w:tcPr>
          <w:p w14:paraId="6B4DD70B" w14:textId="32EE20C3" w:rsidR="00CC2FB9" w:rsidRPr="00CC2FB9" w:rsidRDefault="00CC2FB9" w:rsidP="00CC2FB9">
            <w:pPr>
              <w:pStyle w:val="Sansinterligne"/>
            </w:pPr>
            <w:proofErr w:type="spellStart"/>
            <w:proofErr w:type="gramStart"/>
            <w:r w:rsidRPr="00CC2FB9">
              <w:t>yellow</w:t>
            </w:r>
            <w:proofErr w:type="spellEnd"/>
            <w:proofErr w:type="gramEnd"/>
          </w:p>
        </w:tc>
        <w:tc>
          <w:tcPr>
            <w:tcW w:w="843" w:type="dxa"/>
            <w:shd w:val="clear" w:color="auto" w:fill="FFC000"/>
            <w:vAlign w:val="bottom"/>
          </w:tcPr>
          <w:p w14:paraId="243FAB79" w14:textId="746BB73F" w:rsidR="00CC2FB9" w:rsidRPr="00CC2FB9" w:rsidRDefault="00CC2FB9" w:rsidP="00CC2FB9">
            <w:pPr>
              <w:pStyle w:val="Sansinterligne"/>
            </w:pPr>
            <w:proofErr w:type="gramStart"/>
            <w:r w:rsidRPr="00CC2FB9">
              <w:t>orange</w:t>
            </w:r>
            <w:proofErr w:type="gramEnd"/>
          </w:p>
        </w:tc>
        <w:tc>
          <w:tcPr>
            <w:tcW w:w="843" w:type="dxa"/>
            <w:shd w:val="clear" w:color="auto" w:fill="5B9BD5" w:themeFill="accent5"/>
            <w:vAlign w:val="bottom"/>
          </w:tcPr>
          <w:p w14:paraId="39A1F8C8" w14:textId="6361E6FE"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35AF173A" w14:textId="77777777" w:rsidTr="00CC2FB9">
        <w:tc>
          <w:tcPr>
            <w:tcW w:w="1216" w:type="dxa"/>
            <w:vMerge/>
          </w:tcPr>
          <w:p w14:paraId="09904183" w14:textId="77777777" w:rsidR="00CC2FB9" w:rsidRPr="00CC2FB9" w:rsidRDefault="00CC2FB9" w:rsidP="00CC2FB9">
            <w:pPr>
              <w:pStyle w:val="Sansinterligne"/>
            </w:pPr>
          </w:p>
        </w:tc>
        <w:tc>
          <w:tcPr>
            <w:tcW w:w="2372" w:type="dxa"/>
          </w:tcPr>
          <w:p w14:paraId="7E2DEE04" w14:textId="7E9B7405" w:rsidR="00CC2FB9" w:rsidRPr="00CC2FB9" w:rsidRDefault="00CC2FB9" w:rsidP="00CC2FB9">
            <w:pPr>
              <w:pStyle w:val="Sansinterligne"/>
            </w:pPr>
            <w:r w:rsidRPr="00CC2FB9">
              <w:t>Chlorothalonil</w:t>
            </w:r>
          </w:p>
        </w:tc>
        <w:tc>
          <w:tcPr>
            <w:tcW w:w="843" w:type="dxa"/>
            <w:shd w:val="clear" w:color="auto" w:fill="5B9BD5" w:themeFill="accent5"/>
            <w:vAlign w:val="bottom"/>
          </w:tcPr>
          <w:p w14:paraId="43110ED5" w14:textId="3DE788E6"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0072D321" w14:textId="767BA53C"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501A52FB" w14:textId="007EEC28"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14E18E46" w14:textId="77777777" w:rsidTr="00CC2FB9">
        <w:tc>
          <w:tcPr>
            <w:tcW w:w="1216" w:type="dxa"/>
            <w:vMerge/>
          </w:tcPr>
          <w:p w14:paraId="08452BB3" w14:textId="77777777" w:rsidR="00CC2FB9" w:rsidRPr="00CC2FB9" w:rsidRDefault="00CC2FB9" w:rsidP="00CC2FB9">
            <w:pPr>
              <w:pStyle w:val="Sansinterligne"/>
            </w:pPr>
          </w:p>
        </w:tc>
        <w:tc>
          <w:tcPr>
            <w:tcW w:w="2372" w:type="dxa"/>
          </w:tcPr>
          <w:p w14:paraId="60AA3250" w14:textId="12394A52" w:rsidR="00CC2FB9" w:rsidRPr="00CC2FB9" w:rsidRDefault="00CC2FB9" w:rsidP="00CC2FB9">
            <w:pPr>
              <w:pStyle w:val="Sansinterligne"/>
            </w:pPr>
            <w:r w:rsidRPr="00CC2FB9">
              <w:t>Epoxiconazole</w:t>
            </w:r>
          </w:p>
        </w:tc>
        <w:tc>
          <w:tcPr>
            <w:tcW w:w="843" w:type="dxa"/>
            <w:shd w:val="clear" w:color="auto" w:fill="5B9BD5" w:themeFill="accent5"/>
            <w:vAlign w:val="bottom"/>
          </w:tcPr>
          <w:p w14:paraId="7C59216B" w14:textId="203669AA"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FF00"/>
            <w:vAlign w:val="bottom"/>
          </w:tcPr>
          <w:p w14:paraId="0263F777" w14:textId="62805BE6" w:rsidR="00CC2FB9" w:rsidRPr="00CC2FB9" w:rsidRDefault="00CC2FB9" w:rsidP="00CC2FB9">
            <w:pPr>
              <w:pStyle w:val="Sansinterligne"/>
            </w:pPr>
            <w:proofErr w:type="spellStart"/>
            <w:proofErr w:type="gramStart"/>
            <w:r w:rsidRPr="00CC2FB9">
              <w:t>yellow</w:t>
            </w:r>
            <w:proofErr w:type="spellEnd"/>
            <w:proofErr w:type="gramEnd"/>
          </w:p>
        </w:tc>
        <w:tc>
          <w:tcPr>
            <w:tcW w:w="843" w:type="dxa"/>
            <w:shd w:val="clear" w:color="auto" w:fill="FFC000" w:themeFill="accent4"/>
            <w:vAlign w:val="bottom"/>
          </w:tcPr>
          <w:p w14:paraId="501951CB" w14:textId="71527449" w:rsidR="00CC2FB9" w:rsidRPr="00CC2FB9" w:rsidRDefault="00CC2FB9" w:rsidP="00CC2FB9">
            <w:pPr>
              <w:pStyle w:val="Sansinterligne"/>
            </w:pPr>
            <w:proofErr w:type="gramStart"/>
            <w:r w:rsidRPr="00CC2FB9">
              <w:t>orange</w:t>
            </w:r>
            <w:proofErr w:type="gramEnd"/>
          </w:p>
        </w:tc>
      </w:tr>
      <w:tr w:rsidR="00CC2FB9" w:rsidRPr="00CC2FB9" w14:paraId="24284003" w14:textId="77777777" w:rsidTr="00CC2FB9">
        <w:tc>
          <w:tcPr>
            <w:tcW w:w="1216" w:type="dxa"/>
            <w:vMerge/>
          </w:tcPr>
          <w:p w14:paraId="3EE98B0F" w14:textId="77777777" w:rsidR="00CC2FB9" w:rsidRPr="00CC2FB9" w:rsidRDefault="00CC2FB9" w:rsidP="00CC2FB9">
            <w:pPr>
              <w:pStyle w:val="Sansinterligne"/>
            </w:pPr>
          </w:p>
        </w:tc>
        <w:tc>
          <w:tcPr>
            <w:tcW w:w="2372" w:type="dxa"/>
          </w:tcPr>
          <w:p w14:paraId="208884BC" w14:textId="69DC5585" w:rsidR="00CC2FB9" w:rsidRPr="00CC2FB9" w:rsidRDefault="00CC2FB9" w:rsidP="00CC2FB9">
            <w:pPr>
              <w:pStyle w:val="Sansinterligne"/>
            </w:pPr>
            <w:r w:rsidRPr="00CC2FB9">
              <w:t>Propiconazole</w:t>
            </w:r>
          </w:p>
        </w:tc>
        <w:tc>
          <w:tcPr>
            <w:tcW w:w="843" w:type="dxa"/>
            <w:shd w:val="clear" w:color="auto" w:fill="FFFF00"/>
            <w:vAlign w:val="bottom"/>
          </w:tcPr>
          <w:p w14:paraId="3058E24F" w14:textId="03440212" w:rsidR="00CC2FB9" w:rsidRPr="00CC2FB9" w:rsidRDefault="00CC2FB9" w:rsidP="00CC2FB9">
            <w:pPr>
              <w:pStyle w:val="Sansinterligne"/>
            </w:pPr>
            <w:proofErr w:type="spellStart"/>
            <w:proofErr w:type="gramStart"/>
            <w:r w:rsidRPr="00CC2FB9">
              <w:t>yellow</w:t>
            </w:r>
            <w:proofErr w:type="spellEnd"/>
            <w:proofErr w:type="gramEnd"/>
          </w:p>
        </w:tc>
        <w:tc>
          <w:tcPr>
            <w:tcW w:w="843" w:type="dxa"/>
            <w:shd w:val="clear" w:color="auto" w:fill="FFC000"/>
            <w:vAlign w:val="bottom"/>
          </w:tcPr>
          <w:p w14:paraId="5CEECB83" w14:textId="63100F3B" w:rsidR="00CC2FB9" w:rsidRPr="00CC2FB9" w:rsidRDefault="00CC2FB9" w:rsidP="00CC2FB9">
            <w:pPr>
              <w:pStyle w:val="Sansinterligne"/>
            </w:pPr>
            <w:proofErr w:type="gramStart"/>
            <w:r w:rsidRPr="00CC2FB9">
              <w:t>orange</w:t>
            </w:r>
            <w:proofErr w:type="gramEnd"/>
          </w:p>
        </w:tc>
        <w:tc>
          <w:tcPr>
            <w:tcW w:w="843" w:type="dxa"/>
            <w:shd w:val="clear" w:color="auto" w:fill="5B9BD5" w:themeFill="accent5"/>
            <w:vAlign w:val="bottom"/>
          </w:tcPr>
          <w:p w14:paraId="5002401F" w14:textId="7A252818"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6B631D40" w14:textId="77777777" w:rsidTr="00CC2FB9">
        <w:tc>
          <w:tcPr>
            <w:tcW w:w="1216" w:type="dxa"/>
            <w:vMerge/>
          </w:tcPr>
          <w:p w14:paraId="036EFED2" w14:textId="77777777" w:rsidR="00CC2FB9" w:rsidRPr="00CC2FB9" w:rsidRDefault="00CC2FB9" w:rsidP="00CC2FB9">
            <w:pPr>
              <w:pStyle w:val="Sansinterligne"/>
            </w:pPr>
          </w:p>
        </w:tc>
        <w:tc>
          <w:tcPr>
            <w:tcW w:w="2372" w:type="dxa"/>
          </w:tcPr>
          <w:p w14:paraId="54326D1E" w14:textId="7E2C96ED" w:rsidR="00CC2FB9" w:rsidRPr="00CC2FB9" w:rsidRDefault="00CC2FB9" w:rsidP="00CC2FB9">
            <w:pPr>
              <w:pStyle w:val="Sansinterligne"/>
            </w:pPr>
            <w:r w:rsidRPr="00CC2FB9">
              <w:t>Thirame</w:t>
            </w:r>
          </w:p>
        </w:tc>
        <w:tc>
          <w:tcPr>
            <w:tcW w:w="843" w:type="dxa"/>
            <w:shd w:val="clear" w:color="auto" w:fill="FFC000"/>
            <w:vAlign w:val="bottom"/>
          </w:tcPr>
          <w:p w14:paraId="2D9105E5" w14:textId="7E801381" w:rsidR="00CC2FB9" w:rsidRPr="00CC2FB9" w:rsidRDefault="00CC2FB9" w:rsidP="00CC2FB9">
            <w:pPr>
              <w:pStyle w:val="Sansinterligne"/>
            </w:pPr>
            <w:proofErr w:type="gramStart"/>
            <w:r w:rsidRPr="00CC2FB9">
              <w:t>orange</w:t>
            </w:r>
            <w:proofErr w:type="gramEnd"/>
          </w:p>
        </w:tc>
        <w:tc>
          <w:tcPr>
            <w:tcW w:w="843" w:type="dxa"/>
            <w:shd w:val="clear" w:color="auto" w:fill="5B9BD5" w:themeFill="accent5"/>
            <w:vAlign w:val="bottom"/>
          </w:tcPr>
          <w:p w14:paraId="2F9BEE8B" w14:textId="1279468F"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0C1B27DC" w14:textId="519497D1"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6E1702D7" w14:textId="77777777" w:rsidTr="00CC2FB9">
        <w:tc>
          <w:tcPr>
            <w:tcW w:w="1216" w:type="dxa"/>
            <w:vMerge/>
          </w:tcPr>
          <w:p w14:paraId="532D4C57" w14:textId="77777777" w:rsidR="00CC2FB9" w:rsidRPr="00CC2FB9" w:rsidRDefault="00CC2FB9" w:rsidP="00CC2FB9">
            <w:pPr>
              <w:pStyle w:val="Sansinterligne"/>
            </w:pPr>
          </w:p>
        </w:tc>
        <w:tc>
          <w:tcPr>
            <w:tcW w:w="2372" w:type="dxa"/>
          </w:tcPr>
          <w:p w14:paraId="0BD69AA6" w14:textId="60A745AA" w:rsidR="00CC2FB9" w:rsidRPr="00CC2FB9" w:rsidRDefault="00CC2FB9" w:rsidP="00CC2FB9">
            <w:pPr>
              <w:pStyle w:val="Sansinterligne"/>
            </w:pPr>
            <w:r w:rsidRPr="00CC2FB9">
              <w:t>Tébuconazole</w:t>
            </w:r>
          </w:p>
        </w:tc>
        <w:tc>
          <w:tcPr>
            <w:tcW w:w="843" w:type="dxa"/>
            <w:shd w:val="clear" w:color="auto" w:fill="92D050"/>
            <w:vAlign w:val="bottom"/>
          </w:tcPr>
          <w:p w14:paraId="42F77B24" w14:textId="4C910BC9" w:rsidR="00CC2FB9" w:rsidRPr="00CC2FB9" w:rsidRDefault="00CC2FB9" w:rsidP="00CC2FB9">
            <w:pPr>
              <w:pStyle w:val="Sansinterligne"/>
            </w:pPr>
            <w:proofErr w:type="gramStart"/>
            <w:r w:rsidRPr="00CC2FB9">
              <w:t>green</w:t>
            </w:r>
            <w:proofErr w:type="gramEnd"/>
          </w:p>
        </w:tc>
        <w:tc>
          <w:tcPr>
            <w:tcW w:w="843" w:type="dxa"/>
            <w:shd w:val="clear" w:color="auto" w:fill="FFFF00"/>
            <w:vAlign w:val="bottom"/>
          </w:tcPr>
          <w:p w14:paraId="2B3BEDB2" w14:textId="737DF635" w:rsidR="00CC2FB9" w:rsidRPr="00CC2FB9" w:rsidRDefault="00CC2FB9" w:rsidP="00CC2FB9">
            <w:pPr>
              <w:pStyle w:val="Sansinterligne"/>
            </w:pPr>
            <w:proofErr w:type="spellStart"/>
            <w:proofErr w:type="gramStart"/>
            <w:r w:rsidRPr="00CC2FB9">
              <w:t>yellow</w:t>
            </w:r>
            <w:proofErr w:type="spellEnd"/>
            <w:proofErr w:type="gramEnd"/>
          </w:p>
        </w:tc>
        <w:tc>
          <w:tcPr>
            <w:tcW w:w="843" w:type="dxa"/>
            <w:shd w:val="clear" w:color="auto" w:fill="FFFF00"/>
            <w:vAlign w:val="bottom"/>
          </w:tcPr>
          <w:p w14:paraId="351A826F" w14:textId="425B4770" w:rsidR="00CC2FB9" w:rsidRPr="00CC2FB9" w:rsidRDefault="00CC2FB9" w:rsidP="00CC2FB9">
            <w:pPr>
              <w:pStyle w:val="Sansinterligne"/>
            </w:pPr>
            <w:proofErr w:type="spellStart"/>
            <w:proofErr w:type="gramStart"/>
            <w:r w:rsidRPr="00CC2FB9">
              <w:t>yellow</w:t>
            </w:r>
            <w:proofErr w:type="spellEnd"/>
            <w:proofErr w:type="gramEnd"/>
          </w:p>
        </w:tc>
      </w:tr>
      <w:tr w:rsidR="00CC2FB9" w:rsidRPr="00CC2FB9" w14:paraId="631F1ABA" w14:textId="77777777" w:rsidTr="00CC2FB9">
        <w:tc>
          <w:tcPr>
            <w:tcW w:w="1216" w:type="dxa"/>
            <w:vMerge w:val="restart"/>
          </w:tcPr>
          <w:p w14:paraId="0A61A4AB" w14:textId="30B4D057" w:rsidR="00CC2FB9" w:rsidRPr="00CC2FB9" w:rsidRDefault="00CC2FB9" w:rsidP="00CC2FB9">
            <w:pPr>
              <w:pStyle w:val="Sansinterligne"/>
            </w:pPr>
            <w:r w:rsidRPr="00CC2FB9">
              <w:t>Herbicide</w:t>
            </w:r>
          </w:p>
        </w:tc>
        <w:tc>
          <w:tcPr>
            <w:tcW w:w="2372" w:type="dxa"/>
          </w:tcPr>
          <w:p w14:paraId="5EF6EDAA" w14:textId="0FED8FB0" w:rsidR="00CC2FB9" w:rsidRPr="00CC2FB9" w:rsidRDefault="00CC2FB9" w:rsidP="00CC2FB9">
            <w:pPr>
              <w:pStyle w:val="Sansinterligne"/>
            </w:pPr>
            <w:r w:rsidRPr="00CC2FB9">
              <w:t>AMPA (POCIS)</w:t>
            </w:r>
          </w:p>
        </w:tc>
        <w:tc>
          <w:tcPr>
            <w:tcW w:w="843" w:type="dxa"/>
            <w:shd w:val="clear" w:color="auto" w:fill="5B9BD5" w:themeFill="accent5"/>
            <w:vAlign w:val="bottom"/>
          </w:tcPr>
          <w:p w14:paraId="42087FC7" w14:textId="095C8407"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5B1ADA25" w14:textId="3D41A855"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0000"/>
            <w:vAlign w:val="bottom"/>
          </w:tcPr>
          <w:p w14:paraId="302FAA04" w14:textId="1AE389AA" w:rsidR="00CC2FB9" w:rsidRPr="00CC2FB9" w:rsidRDefault="00CC2FB9" w:rsidP="00CC2FB9">
            <w:pPr>
              <w:pStyle w:val="Sansinterligne"/>
            </w:pPr>
            <w:proofErr w:type="spellStart"/>
            <w:proofErr w:type="gramStart"/>
            <w:r w:rsidRPr="00CC2FB9">
              <w:t>red</w:t>
            </w:r>
            <w:proofErr w:type="spellEnd"/>
            <w:proofErr w:type="gramEnd"/>
          </w:p>
        </w:tc>
      </w:tr>
      <w:tr w:rsidR="00CC2FB9" w:rsidRPr="00CC2FB9" w14:paraId="22D25851" w14:textId="77777777" w:rsidTr="00CC2FB9">
        <w:tc>
          <w:tcPr>
            <w:tcW w:w="1216" w:type="dxa"/>
            <w:vMerge/>
          </w:tcPr>
          <w:p w14:paraId="5880E72B" w14:textId="5FF40D73" w:rsidR="00CC2FB9" w:rsidRPr="00CC2FB9" w:rsidRDefault="00CC2FB9" w:rsidP="00CC2FB9">
            <w:pPr>
              <w:pStyle w:val="Sansinterligne"/>
            </w:pPr>
          </w:p>
        </w:tc>
        <w:tc>
          <w:tcPr>
            <w:tcW w:w="2372" w:type="dxa"/>
          </w:tcPr>
          <w:p w14:paraId="64313064" w14:textId="3DE46925" w:rsidR="00CC2FB9" w:rsidRPr="00CC2FB9" w:rsidRDefault="00CC2FB9" w:rsidP="00CC2FB9">
            <w:pPr>
              <w:pStyle w:val="Sansinterligne"/>
            </w:pPr>
            <w:r w:rsidRPr="00CC2FB9">
              <w:t>Glyphosate</w:t>
            </w:r>
            <w:r w:rsidRPr="00CC2FB9">
              <w:t xml:space="preserve"> (POCIS)</w:t>
            </w:r>
          </w:p>
        </w:tc>
        <w:tc>
          <w:tcPr>
            <w:tcW w:w="843" w:type="dxa"/>
            <w:shd w:val="clear" w:color="auto" w:fill="92D050"/>
            <w:vAlign w:val="bottom"/>
          </w:tcPr>
          <w:p w14:paraId="4E1A4904" w14:textId="26250EDC" w:rsidR="00CC2FB9" w:rsidRPr="00CC2FB9" w:rsidRDefault="00CC2FB9" w:rsidP="00CC2FB9">
            <w:pPr>
              <w:pStyle w:val="Sansinterligne"/>
            </w:pPr>
            <w:proofErr w:type="gramStart"/>
            <w:r w:rsidRPr="00CC2FB9">
              <w:t>green</w:t>
            </w:r>
            <w:proofErr w:type="gramEnd"/>
          </w:p>
        </w:tc>
        <w:tc>
          <w:tcPr>
            <w:tcW w:w="843" w:type="dxa"/>
            <w:shd w:val="clear" w:color="auto" w:fill="5B9BD5" w:themeFill="accent5"/>
            <w:vAlign w:val="bottom"/>
          </w:tcPr>
          <w:p w14:paraId="616FEC60" w14:textId="76B7C810"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C000"/>
            <w:vAlign w:val="bottom"/>
          </w:tcPr>
          <w:p w14:paraId="1DCC1B7C" w14:textId="03830C38" w:rsidR="00CC2FB9" w:rsidRPr="00CC2FB9" w:rsidRDefault="00CC2FB9" w:rsidP="00CC2FB9">
            <w:pPr>
              <w:pStyle w:val="Sansinterligne"/>
            </w:pPr>
            <w:proofErr w:type="gramStart"/>
            <w:r w:rsidRPr="00CC2FB9">
              <w:t>orange</w:t>
            </w:r>
            <w:proofErr w:type="gramEnd"/>
          </w:p>
        </w:tc>
      </w:tr>
      <w:tr w:rsidR="00CC2FB9" w:rsidRPr="00CC2FB9" w14:paraId="065838ED" w14:textId="77777777" w:rsidTr="00CC2FB9">
        <w:tc>
          <w:tcPr>
            <w:tcW w:w="1216" w:type="dxa"/>
            <w:vMerge/>
          </w:tcPr>
          <w:p w14:paraId="36EAF7DB" w14:textId="5FA97AD9" w:rsidR="00CC2FB9" w:rsidRPr="00CC2FB9" w:rsidRDefault="00CC2FB9" w:rsidP="00CC2FB9">
            <w:pPr>
              <w:pStyle w:val="Sansinterligne"/>
            </w:pPr>
          </w:p>
        </w:tc>
        <w:tc>
          <w:tcPr>
            <w:tcW w:w="2372" w:type="dxa"/>
          </w:tcPr>
          <w:p w14:paraId="6F3359A8" w14:textId="007279B0" w:rsidR="00CC2FB9" w:rsidRPr="00CC2FB9" w:rsidRDefault="00CC2FB9" w:rsidP="00CC2FB9">
            <w:pPr>
              <w:pStyle w:val="Sansinterligne"/>
            </w:pPr>
            <w:r w:rsidRPr="00CC2FB9">
              <w:t>3,4-DCA</w:t>
            </w:r>
          </w:p>
        </w:tc>
        <w:tc>
          <w:tcPr>
            <w:tcW w:w="843" w:type="dxa"/>
            <w:shd w:val="clear" w:color="auto" w:fill="5B9BD5" w:themeFill="accent5"/>
            <w:vAlign w:val="bottom"/>
          </w:tcPr>
          <w:p w14:paraId="20037EB7" w14:textId="6B7F265F"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0000"/>
            <w:vAlign w:val="bottom"/>
          </w:tcPr>
          <w:p w14:paraId="4120EF8C" w14:textId="07EFFFA1" w:rsidR="00CC2FB9" w:rsidRPr="00CC2FB9" w:rsidRDefault="00CC2FB9" w:rsidP="00CC2FB9">
            <w:pPr>
              <w:pStyle w:val="Sansinterligne"/>
            </w:pPr>
            <w:proofErr w:type="spellStart"/>
            <w:proofErr w:type="gramStart"/>
            <w:r w:rsidRPr="00CC2FB9">
              <w:t>red</w:t>
            </w:r>
            <w:proofErr w:type="spellEnd"/>
            <w:proofErr w:type="gramEnd"/>
          </w:p>
        </w:tc>
        <w:tc>
          <w:tcPr>
            <w:tcW w:w="843" w:type="dxa"/>
            <w:shd w:val="clear" w:color="auto" w:fill="5B9BD5" w:themeFill="accent5"/>
            <w:vAlign w:val="bottom"/>
          </w:tcPr>
          <w:p w14:paraId="2792A920" w14:textId="1D2E735F"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79BF43FD" w14:textId="77777777" w:rsidTr="00CC2FB9">
        <w:tc>
          <w:tcPr>
            <w:tcW w:w="1216" w:type="dxa"/>
            <w:vMerge/>
          </w:tcPr>
          <w:p w14:paraId="05B1167C" w14:textId="77777777" w:rsidR="00CC2FB9" w:rsidRPr="00CC2FB9" w:rsidRDefault="00CC2FB9" w:rsidP="00CC2FB9">
            <w:pPr>
              <w:pStyle w:val="Sansinterligne"/>
            </w:pPr>
          </w:p>
        </w:tc>
        <w:tc>
          <w:tcPr>
            <w:tcW w:w="2372" w:type="dxa"/>
          </w:tcPr>
          <w:p w14:paraId="75B8410D" w14:textId="107596CB" w:rsidR="00CC2FB9" w:rsidRPr="00CC2FB9" w:rsidRDefault="00CC2FB9" w:rsidP="00CC2FB9">
            <w:pPr>
              <w:pStyle w:val="Sansinterligne"/>
            </w:pPr>
            <w:r w:rsidRPr="00CC2FB9">
              <w:t>Chlorprophame</w:t>
            </w:r>
          </w:p>
        </w:tc>
        <w:tc>
          <w:tcPr>
            <w:tcW w:w="843" w:type="dxa"/>
            <w:shd w:val="clear" w:color="auto" w:fill="5B9BD5" w:themeFill="accent5"/>
            <w:vAlign w:val="bottom"/>
          </w:tcPr>
          <w:p w14:paraId="38A47DCB" w14:textId="1A0CB99D"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197AA825" w14:textId="7539750D"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11914D4A" w14:textId="384C7CB1"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3E5D8B04" w14:textId="77777777" w:rsidTr="00CC2FB9">
        <w:tc>
          <w:tcPr>
            <w:tcW w:w="1216" w:type="dxa"/>
            <w:vMerge/>
          </w:tcPr>
          <w:p w14:paraId="1FB17C7B" w14:textId="77777777" w:rsidR="00CC2FB9" w:rsidRPr="00CC2FB9" w:rsidRDefault="00CC2FB9" w:rsidP="00CC2FB9">
            <w:pPr>
              <w:pStyle w:val="Sansinterligne"/>
            </w:pPr>
          </w:p>
        </w:tc>
        <w:tc>
          <w:tcPr>
            <w:tcW w:w="2372" w:type="dxa"/>
          </w:tcPr>
          <w:p w14:paraId="77013C3E" w14:textId="5F68C12C" w:rsidR="00CC2FB9" w:rsidRPr="00CC2FB9" w:rsidRDefault="00CC2FB9" w:rsidP="00CC2FB9">
            <w:pPr>
              <w:pStyle w:val="Sansinterligne"/>
            </w:pPr>
            <w:r w:rsidRPr="00CC2FB9">
              <w:t>Chlortoluron</w:t>
            </w:r>
          </w:p>
        </w:tc>
        <w:tc>
          <w:tcPr>
            <w:tcW w:w="843" w:type="dxa"/>
            <w:shd w:val="clear" w:color="auto" w:fill="FFC000" w:themeFill="accent4"/>
            <w:vAlign w:val="bottom"/>
          </w:tcPr>
          <w:p w14:paraId="05711442" w14:textId="69586DA3" w:rsidR="00CC2FB9" w:rsidRPr="00CC2FB9" w:rsidRDefault="00CC2FB9" w:rsidP="00CC2FB9">
            <w:pPr>
              <w:pStyle w:val="Sansinterligne"/>
            </w:pPr>
            <w:proofErr w:type="gramStart"/>
            <w:r w:rsidRPr="00CC2FB9">
              <w:t>orange</w:t>
            </w:r>
            <w:proofErr w:type="gramEnd"/>
          </w:p>
        </w:tc>
        <w:tc>
          <w:tcPr>
            <w:tcW w:w="843" w:type="dxa"/>
            <w:shd w:val="clear" w:color="auto" w:fill="92D050"/>
            <w:vAlign w:val="bottom"/>
          </w:tcPr>
          <w:p w14:paraId="5E22D3A9" w14:textId="0072F02B" w:rsidR="00CC2FB9" w:rsidRPr="00CC2FB9" w:rsidRDefault="00CC2FB9" w:rsidP="00CC2FB9">
            <w:pPr>
              <w:pStyle w:val="Sansinterligne"/>
            </w:pPr>
            <w:proofErr w:type="gramStart"/>
            <w:r w:rsidRPr="00CC2FB9">
              <w:t>green</w:t>
            </w:r>
            <w:proofErr w:type="gramEnd"/>
          </w:p>
        </w:tc>
        <w:tc>
          <w:tcPr>
            <w:tcW w:w="843" w:type="dxa"/>
            <w:shd w:val="clear" w:color="auto" w:fill="92D050"/>
            <w:vAlign w:val="bottom"/>
          </w:tcPr>
          <w:p w14:paraId="791ED042" w14:textId="54744EF4" w:rsidR="00CC2FB9" w:rsidRPr="00CC2FB9" w:rsidRDefault="00CC2FB9" w:rsidP="00CC2FB9">
            <w:pPr>
              <w:pStyle w:val="Sansinterligne"/>
            </w:pPr>
            <w:proofErr w:type="gramStart"/>
            <w:r w:rsidRPr="00CC2FB9">
              <w:t>green</w:t>
            </w:r>
            <w:proofErr w:type="gramEnd"/>
          </w:p>
        </w:tc>
      </w:tr>
      <w:tr w:rsidR="00CC2FB9" w:rsidRPr="00CC2FB9" w14:paraId="573C4430" w14:textId="77777777" w:rsidTr="00CC2FB9">
        <w:tc>
          <w:tcPr>
            <w:tcW w:w="1216" w:type="dxa"/>
            <w:vMerge/>
          </w:tcPr>
          <w:p w14:paraId="497863AA" w14:textId="77777777" w:rsidR="00CC2FB9" w:rsidRPr="00CC2FB9" w:rsidRDefault="00CC2FB9" w:rsidP="00CC2FB9">
            <w:pPr>
              <w:pStyle w:val="Sansinterligne"/>
            </w:pPr>
          </w:p>
        </w:tc>
        <w:tc>
          <w:tcPr>
            <w:tcW w:w="2372" w:type="dxa"/>
          </w:tcPr>
          <w:p w14:paraId="2A944B59" w14:textId="0AFD4ABA" w:rsidR="00CC2FB9" w:rsidRPr="00CC2FB9" w:rsidRDefault="00CC2FB9" w:rsidP="00CC2FB9">
            <w:pPr>
              <w:pStyle w:val="Sansinterligne"/>
            </w:pPr>
            <w:r w:rsidRPr="00CC2FB9">
              <w:t>DCPMU</w:t>
            </w:r>
          </w:p>
        </w:tc>
        <w:tc>
          <w:tcPr>
            <w:tcW w:w="843" w:type="dxa"/>
            <w:shd w:val="clear" w:color="auto" w:fill="FFC000" w:themeFill="accent4"/>
            <w:vAlign w:val="bottom"/>
          </w:tcPr>
          <w:p w14:paraId="161B5FF7" w14:textId="0D05BC5D"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C000" w:themeFill="accent4"/>
            <w:vAlign w:val="bottom"/>
          </w:tcPr>
          <w:p w14:paraId="333D36E9" w14:textId="3017F2EF" w:rsidR="00CC2FB9" w:rsidRPr="00CC2FB9" w:rsidRDefault="00CC2FB9" w:rsidP="00CC2FB9">
            <w:pPr>
              <w:pStyle w:val="Sansinterligne"/>
            </w:pPr>
            <w:proofErr w:type="gramStart"/>
            <w:r w:rsidRPr="00CC2FB9">
              <w:t>orange</w:t>
            </w:r>
            <w:proofErr w:type="gramEnd"/>
          </w:p>
        </w:tc>
        <w:tc>
          <w:tcPr>
            <w:tcW w:w="843" w:type="dxa"/>
            <w:shd w:val="clear" w:color="auto" w:fill="92D050"/>
            <w:vAlign w:val="bottom"/>
          </w:tcPr>
          <w:p w14:paraId="4E705A9E" w14:textId="21CF88AD" w:rsidR="00CC2FB9" w:rsidRPr="00CC2FB9" w:rsidRDefault="00CC2FB9" w:rsidP="00CC2FB9">
            <w:pPr>
              <w:pStyle w:val="Sansinterligne"/>
            </w:pPr>
            <w:proofErr w:type="gramStart"/>
            <w:r w:rsidRPr="00CC2FB9">
              <w:t>green</w:t>
            </w:r>
            <w:proofErr w:type="gramEnd"/>
          </w:p>
        </w:tc>
      </w:tr>
      <w:tr w:rsidR="00CC2FB9" w:rsidRPr="00CC2FB9" w14:paraId="38E7B708" w14:textId="77777777" w:rsidTr="00CC2FB9">
        <w:tc>
          <w:tcPr>
            <w:tcW w:w="1216" w:type="dxa"/>
            <w:vMerge/>
          </w:tcPr>
          <w:p w14:paraId="672E2096" w14:textId="77777777" w:rsidR="00CC2FB9" w:rsidRPr="00CC2FB9" w:rsidRDefault="00CC2FB9" w:rsidP="00CC2FB9">
            <w:pPr>
              <w:pStyle w:val="Sansinterligne"/>
            </w:pPr>
          </w:p>
        </w:tc>
        <w:tc>
          <w:tcPr>
            <w:tcW w:w="2372" w:type="dxa"/>
          </w:tcPr>
          <w:p w14:paraId="6FA502A4" w14:textId="3BE5A2F5" w:rsidR="00CC2FB9" w:rsidRPr="00CC2FB9" w:rsidRDefault="00CC2FB9" w:rsidP="00CC2FB9">
            <w:pPr>
              <w:pStyle w:val="Sansinterligne"/>
            </w:pPr>
            <w:r w:rsidRPr="00CC2FB9">
              <w:t>DCPU</w:t>
            </w:r>
          </w:p>
        </w:tc>
        <w:tc>
          <w:tcPr>
            <w:tcW w:w="843" w:type="dxa"/>
            <w:shd w:val="clear" w:color="auto" w:fill="5B9BD5" w:themeFill="accent5"/>
            <w:vAlign w:val="bottom"/>
          </w:tcPr>
          <w:p w14:paraId="286339DA" w14:textId="31BB241F"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C000" w:themeFill="accent4"/>
            <w:vAlign w:val="bottom"/>
          </w:tcPr>
          <w:p w14:paraId="01AF25CF" w14:textId="736599D7" w:rsidR="00CC2FB9" w:rsidRPr="00CC2FB9" w:rsidRDefault="00CC2FB9" w:rsidP="00CC2FB9">
            <w:pPr>
              <w:pStyle w:val="Sansinterligne"/>
            </w:pPr>
            <w:proofErr w:type="gramStart"/>
            <w:r w:rsidRPr="00CC2FB9">
              <w:t>orange</w:t>
            </w:r>
            <w:proofErr w:type="gramEnd"/>
          </w:p>
        </w:tc>
        <w:tc>
          <w:tcPr>
            <w:tcW w:w="843" w:type="dxa"/>
            <w:shd w:val="clear" w:color="auto" w:fill="92D050"/>
            <w:vAlign w:val="bottom"/>
          </w:tcPr>
          <w:p w14:paraId="374A1FDC" w14:textId="1BCBD27B" w:rsidR="00CC2FB9" w:rsidRPr="00CC2FB9" w:rsidRDefault="00CC2FB9" w:rsidP="00CC2FB9">
            <w:pPr>
              <w:pStyle w:val="Sansinterligne"/>
            </w:pPr>
            <w:proofErr w:type="gramStart"/>
            <w:r w:rsidRPr="00CC2FB9">
              <w:t>green</w:t>
            </w:r>
            <w:proofErr w:type="gramEnd"/>
          </w:p>
        </w:tc>
      </w:tr>
      <w:tr w:rsidR="00CC2FB9" w:rsidRPr="00CC2FB9" w14:paraId="491E28EC" w14:textId="77777777" w:rsidTr="00CC2FB9">
        <w:tc>
          <w:tcPr>
            <w:tcW w:w="1216" w:type="dxa"/>
            <w:vMerge/>
          </w:tcPr>
          <w:p w14:paraId="15A45CDB" w14:textId="77777777" w:rsidR="00CC2FB9" w:rsidRPr="00CC2FB9" w:rsidRDefault="00CC2FB9" w:rsidP="00CC2FB9">
            <w:pPr>
              <w:pStyle w:val="Sansinterligne"/>
            </w:pPr>
          </w:p>
        </w:tc>
        <w:tc>
          <w:tcPr>
            <w:tcW w:w="2372" w:type="dxa"/>
          </w:tcPr>
          <w:p w14:paraId="5D8B05B7" w14:textId="3539EBDC" w:rsidR="00CC2FB9" w:rsidRPr="00CC2FB9" w:rsidRDefault="00CC2FB9" w:rsidP="00CC2FB9">
            <w:pPr>
              <w:pStyle w:val="Sansinterligne"/>
            </w:pPr>
            <w:r w:rsidRPr="00CC2FB9">
              <w:t>DEA</w:t>
            </w:r>
          </w:p>
        </w:tc>
        <w:tc>
          <w:tcPr>
            <w:tcW w:w="843" w:type="dxa"/>
            <w:shd w:val="clear" w:color="auto" w:fill="5B9BD5" w:themeFill="accent5"/>
            <w:vAlign w:val="bottom"/>
          </w:tcPr>
          <w:p w14:paraId="39671440" w14:textId="75567872"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42809BC3" w14:textId="11579D5C"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0000"/>
            <w:vAlign w:val="bottom"/>
          </w:tcPr>
          <w:p w14:paraId="5AE470BD" w14:textId="693C9448" w:rsidR="00CC2FB9" w:rsidRPr="00CC2FB9" w:rsidRDefault="00CC2FB9" w:rsidP="00CC2FB9">
            <w:pPr>
              <w:pStyle w:val="Sansinterligne"/>
            </w:pPr>
            <w:proofErr w:type="spellStart"/>
            <w:proofErr w:type="gramStart"/>
            <w:r w:rsidRPr="00CC2FB9">
              <w:t>red</w:t>
            </w:r>
            <w:proofErr w:type="spellEnd"/>
            <w:proofErr w:type="gramEnd"/>
          </w:p>
        </w:tc>
      </w:tr>
      <w:tr w:rsidR="00CC2FB9" w:rsidRPr="00CC2FB9" w14:paraId="5F1C6ACC" w14:textId="77777777" w:rsidTr="00CC2FB9">
        <w:tc>
          <w:tcPr>
            <w:tcW w:w="1216" w:type="dxa"/>
            <w:vMerge/>
          </w:tcPr>
          <w:p w14:paraId="109F614F" w14:textId="77777777" w:rsidR="00CC2FB9" w:rsidRPr="00CC2FB9" w:rsidRDefault="00CC2FB9" w:rsidP="00CC2FB9">
            <w:pPr>
              <w:pStyle w:val="Sansinterligne"/>
            </w:pPr>
          </w:p>
        </w:tc>
        <w:tc>
          <w:tcPr>
            <w:tcW w:w="2372" w:type="dxa"/>
          </w:tcPr>
          <w:p w14:paraId="4D64E0CD" w14:textId="09EDCA4A" w:rsidR="00CC2FB9" w:rsidRPr="00CC2FB9" w:rsidRDefault="00CC2FB9" w:rsidP="00CC2FB9">
            <w:pPr>
              <w:pStyle w:val="Sansinterligne"/>
            </w:pPr>
            <w:proofErr w:type="spellStart"/>
            <w:r w:rsidRPr="00CC2FB9">
              <w:t>Diflufenicanil</w:t>
            </w:r>
            <w:proofErr w:type="spellEnd"/>
          </w:p>
        </w:tc>
        <w:tc>
          <w:tcPr>
            <w:tcW w:w="843" w:type="dxa"/>
            <w:shd w:val="clear" w:color="auto" w:fill="92D050"/>
            <w:vAlign w:val="bottom"/>
          </w:tcPr>
          <w:p w14:paraId="3210EECB" w14:textId="54118165" w:rsidR="00CC2FB9" w:rsidRPr="00CC2FB9" w:rsidRDefault="00CC2FB9" w:rsidP="00CC2FB9">
            <w:pPr>
              <w:pStyle w:val="Sansinterligne"/>
            </w:pPr>
            <w:proofErr w:type="gramStart"/>
            <w:r w:rsidRPr="00CC2FB9">
              <w:t>green</w:t>
            </w:r>
            <w:proofErr w:type="gramEnd"/>
          </w:p>
        </w:tc>
        <w:tc>
          <w:tcPr>
            <w:tcW w:w="843" w:type="dxa"/>
            <w:shd w:val="clear" w:color="auto" w:fill="FFFF00"/>
            <w:vAlign w:val="bottom"/>
          </w:tcPr>
          <w:p w14:paraId="4EA59ED0" w14:textId="3E9DE778" w:rsidR="00CC2FB9" w:rsidRPr="00CC2FB9" w:rsidRDefault="00CC2FB9" w:rsidP="00CC2FB9">
            <w:pPr>
              <w:pStyle w:val="Sansinterligne"/>
            </w:pPr>
            <w:proofErr w:type="spellStart"/>
            <w:proofErr w:type="gramStart"/>
            <w:r w:rsidRPr="00CC2FB9">
              <w:t>yellow</w:t>
            </w:r>
            <w:proofErr w:type="spellEnd"/>
            <w:proofErr w:type="gramEnd"/>
          </w:p>
        </w:tc>
        <w:tc>
          <w:tcPr>
            <w:tcW w:w="843" w:type="dxa"/>
            <w:shd w:val="clear" w:color="auto" w:fill="FFFF00"/>
            <w:vAlign w:val="bottom"/>
          </w:tcPr>
          <w:p w14:paraId="42CA6CD3" w14:textId="4AC5B006" w:rsidR="00CC2FB9" w:rsidRPr="00CC2FB9" w:rsidRDefault="00CC2FB9" w:rsidP="00CC2FB9">
            <w:pPr>
              <w:pStyle w:val="Sansinterligne"/>
            </w:pPr>
            <w:proofErr w:type="spellStart"/>
            <w:proofErr w:type="gramStart"/>
            <w:r w:rsidRPr="00CC2FB9">
              <w:t>yellow</w:t>
            </w:r>
            <w:proofErr w:type="spellEnd"/>
            <w:proofErr w:type="gramEnd"/>
          </w:p>
        </w:tc>
      </w:tr>
      <w:tr w:rsidR="00CC2FB9" w:rsidRPr="00CC2FB9" w14:paraId="39584634" w14:textId="77777777" w:rsidTr="00CC2FB9">
        <w:tc>
          <w:tcPr>
            <w:tcW w:w="1216" w:type="dxa"/>
            <w:vMerge/>
          </w:tcPr>
          <w:p w14:paraId="4B17DEF3" w14:textId="77777777" w:rsidR="00CC2FB9" w:rsidRPr="00CC2FB9" w:rsidRDefault="00CC2FB9" w:rsidP="00CC2FB9">
            <w:pPr>
              <w:pStyle w:val="Sansinterligne"/>
            </w:pPr>
          </w:p>
        </w:tc>
        <w:tc>
          <w:tcPr>
            <w:tcW w:w="2372" w:type="dxa"/>
          </w:tcPr>
          <w:p w14:paraId="6DD0EF6F" w14:textId="72BA026E" w:rsidR="00CC2FB9" w:rsidRPr="00CC2FB9" w:rsidRDefault="00CC2FB9" w:rsidP="00CC2FB9">
            <w:pPr>
              <w:pStyle w:val="Sansinterligne"/>
            </w:pPr>
            <w:r w:rsidRPr="00CC2FB9">
              <w:t>Dimethenamide</w:t>
            </w:r>
          </w:p>
        </w:tc>
        <w:tc>
          <w:tcPr>
            <w:tcW w:w="843" w:type="dxa"/>
            <w:shd w:val="clear" w:color="auto" w:fill="5B9BD5" w:themeFill="accent5"/>
            <w:vAlign w:val="bottom"/>
          </w:tcPr>
          <w:p w14:paraId="037E6964" w14:textId="1CFEB052"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92D050"/>
            <w:vAlign w:val="bottom"/>
          </w:tcPr>
          <w:p w14:paraId="239DE2BE" w14:textId="71BF00F8" w:rsidR="00CC2FB9" w:rsidRPr="00CC2FB9" w:rsidRDefault="00CC2FB9" w:rsidP="00CC2FB9">
            <w:pPr>
              <w:pStyle w:val="Sansinterligne"/>
            </w:pPr>
            <w:proofErr w:type="gramStart"/>
            <w:r w:rsidRPr="00CC2FB9">
              <w:t>green</w:t>
            </w:r>
            <w:proofErr w:type="gramEnd"/>
          </w:p>
        </w:tc>
        <w:tc>
          <w:tcPr>
            <w:tcW w:w="843" w:type="dxa"/>
            <w:shd w:val="clear" w:color="auto" w:fill="FF0000"/>
            <w:vAlign w:val="bottom"/>
          </w:tcPr>
          <w:p w14:paraId="7B105C73" w14:textId="4795195D" w:rsidR="00CC2FB9" w:rsidRPr="00CC2FB9" w:rsidRDefault="00CC2FB9" w:rsidP="00CC2FB9">
            <w:pPr>
              <w:pStyle w:val="Sansinterligne"/>
            </w:pPr>
            <w:proofErr w:type="spellStart"/>
            <w:proofErr w:type="gramStart"/>
            <w:r w:rsidRPr="00CC2FB9">
              <w:t>red</w:t>
            </w:r>
            <w:proofErr w:type="spellEnd"/>
            <w:proofErr w:type="gramEnd"/>
          </w:p>
        </w:tc>
      </w:tr>
      <w:tr w:rsidR="00CC2FB9" w:rsidRPr="00CC2FB9" w14:paraId="74C8C31F" w14:textId="77777777" w:rsidTr="00CC2FB9">
        <w:tc>
          <w:tcPr>
            <w:tcW w:w="1216" w:type="dxa"/>
            <w:vMerge/>
          </w:tcPr>
          <w:p w14:paraId="18120858" w14:textId="77777777" w:rsidR="00CC2FB9" w:rsidRPr="00CC2FB9" w:rsidRDefault="00CC2FB9" w:rsidP="00CC2FB9">
            <w:pPr>
              <w:pStyle w:val="Sansinterligne"/>
            </w:pPr>
          </w:p>
        </w:tc>
        <w:tc>
          <w:tcPr>
            <w:tcW w:w="2372" w:type="dxa"/>
          </w:tcPr>
          <w:p w14:paraId="06D6C78D" w14:textId="089E513F" w:rsidR="00CC2FB9" w:rsidRPr="00CC2FB9" w:rsidRDefault="00CC2FB9" w:rsidP="00CC2FB9">
            <w:pPr>
              <w:pStyle w:val="Sansinterligne"/>
            </w:pPr>
            <w:r w:rsidRPr="00CC2FB9">
              <w:t>Diuron</w:t>
            </w:r>
          </w:p>
        </w:tc>
        <w:tc>
          <w:tcPr>
            <w:tcW w:w="843" w:type="dxa"/>
            <w:shd w:val="clear" w:color="auto" w:fill="5B9BD5" w:themeFill="accent5"/>
            <w:vAlign w:val="bottom"/>
          </w:tcPr>
          <w:p w14:paraId="78B22CCF" w14:textId="3DFAD496"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FFC000" w:themeFill="accent4"/>
            <w:vAlign w:val="bottom"/>
          </w:tcPr>
          <w:p w14:paraId="666DF111" w14:textId="5ABA4320" w:rsidR="00CC2FB9" w:rsidRPr="00CC2FB9" w:rsidRDefault="00CC2FB9" w:rsidP="00CC2FB9">
            <w:pPr>
              <w:pStyle w:val="Sansinterligne"/>
            </w:pPr>
            <w:proofErr w:type="gramStart"/>
            <w:r w:rsidRPr="00CC2FB9">
              <w:t>orange</w:t>
            </w:r>
            <w:proofErr w:type="gramEnd"/>
          </w:p>
        </w:tc>
        <w:tc>
          <w:tcPr>
            <w:tcW w:w="843" w:type="dxa"/>
            <w:shd w:val="clear" w:color="auto" w:fill="92D050"/>
            <w:vAlign w:val="bottom"/>
          </w:tcPr>
          <w:p w14:paraId="22C5FA5C" w14:textId="36AE0B27" w:rsidR="00CC2FB9" w:rsidRPr="00CC2FB9" w:rsidRDefault="00CC2FB9" w:rsidP="00CC2FB9">
            <w:pPr>
              <w:pStyle w:val="Sansinterligne"/>
            </w:pPr>
            <w:proofErr w:type="gramStart"/>
            <w:r w:rsidRPr="00CC2FB9">
              <w:t>green</w:t>
            </w:r>
            <w:proofErr w:type="gramEnd"/>
          </w:p>
        </w:tc>
      </w:tr>
      <w:tr w:rsidR="00CC2FB9" w:rsidRPr="00CC2FB9" w14:paraId="74E1759D" w14:textId="77777777" w:rsidTr="00CC2FB9">
        <w:tc>
          <w:tcPr>
            <w:tcW w:w="1216" w:type="dxa"/>
            <w:vMerge/>
          </w:tcPr>
          <w:p w14:paraId="706679F3" w14:textId="77777777" w:rsidR="00CC2FB9" w:rsidRPr="00CC2FB9" w:rsidRDefault="00CC2FB9" w:rsidP="00CC2FB9">
            <w:pPr>
              <w:pStyle w:val="Sansinterligne"/>
            </w:pPr>
          </w:p>
        </w:tc>
        <w:tc>
          <w:tcPr>
            <w:tcW w:w="2372" w:type="dxa"/>
          </w:tcPr>
          <w:p w14:paraId="2661555E" w14:textId="4965745B" w:rsidR="00CC2FB9" w:rsidRPr="00CC2FB9" w:rsidRDefault="00CC2FB9" w:rsidP="00CC2FB9">
            <w:pPr>
              <w:pStyle w:val="Sansinterligne"/>
            </w:pPr>
            <w:r w:rsidRPr="00CC2FB9">
              <w:t>Linuron</w:t>
            </w:r>
          </w:p>
        </w:tc>
        <w:tc>
          <w:tcPr>
            <w:tcW w:w="843" w:type="dxa"/>
            <w:shd w:val="clear" w:color="auto" w:fill="FFC000" w:themeFill="accent4"/>
            <w:vAlign w:val="bottom"/>
          </w:tcPr>
          <w:p w14:paraId="7F14B4D0" w14:textId="4DEE998E" w:rsidR="00CC2FB9" w:rsidRPr="00CC2FB9" w:rsidRDefault="00CC2FB9" w:rsidP="00CC2FB9">
            <w:pPr>
              <w:pStyle w:val="Sansinterligne"/>
            </w:pPr>
            <w:proofErr w:type="gramStart"/>
            <w:r w:rsidRPr="00CC2FB9">
              <w:t>orange</w:t>
            </w:r>
            <w:proofErr w:type="gramEnd"/>
          </w:p>
        </w:tc>
        <w:tc>
          <w:tcPr>
            <w:tcW w:w="843" w:type="dxa"/>
            <w:shd w:val="clear" w:color="auto" w:fill="5B9BD5" w:themeFill="accent5"/>
            <w:vAlign w:val="bottom"/>
          </w:tcPr>
          <w:p w14:paraId="58697C35" w14:textId="5585B3E0"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61CEE5C7" w14:textId="055289AC"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298AAB0A" w14:textId="77777777" w:rsidTr="00CC2FB9">
        <w:tc>
          <w:tcPr>
            <w:tcW w:w="1216" w:type="dxa"/>
            <w:vMerge/>
          </w:tcPr>
          <w:p w14:paraId="28B9E897" w14:textId="77777777" w:rsidR="00CC2FB9" w:rsidRPr="00CC2FB9" w:rsidRDefault="00CC2FB9" w:rsidP="00CC2FB9">
            <w:pPr>
              <w:pStyle w:val="Sansinterligne"/>
            </w:pPr>
          </w:p>
        </w:tc>
        <w:tc>
          <w:tcPr>
            <w:tcW w:w="2372" w:type="dxa"/>
          </w:tcPr>
          <w:p w14:paraId="7F1C9E6D" w14:textId="7848121F" w:rsidR="00CC2FB9" w:rsidRPr="00CC2FB9" w:rsidRDefault="00CC2FB9" w:rsidP="00CC2FB9">
            <w:pPr>
              <w:pStyle w:val="Sansinterligne"/>
            </w:pPr>
            <w:proofErr w:type="spellStart"/>
            <w:r w:rsidRPr="00CC2FB9">
              <w:t>Metoxuron</w:t>
            </w:r>
            <w:proofErr w:type="spellEnd"/>
          </w:p>
        </w:tc>
        <w:tc>
          <w:tcPr>
            <w:tcW w:w="843" w:type="dxa"/>
            <w:shd w:val="clear" w:color="auto" w:fill="FFFF00"/>
            <w:vAlign w:val="bottom"/>
          </w:tcPr>
          <w:p w14:paraId="07F6B6EF" w14:textId="4A78312C" w:rsidR="00CC2FB9" w:rsidRPr="00CC2FB9" w:rsidRDefault="00CC2FB9" w:rsidP="00CC2FB9">
            <w:pPr>
              <w:pStyle w:val="Sansinterligne"/>
            </w:pPr>
            <w:proofErr w:type="spellStart"/>
            <w:proofErr w:type="gramStart"/>
            <w:r w:rsidRPr="00CC2FB9">
              <w:t>yellow</w:t>
            </w:r>
            <w:proofErr w:type="spellEnd"/>
            <w:proofErr w:type="gramEnd"/>
          </w:p>
        </w:tc>
        <w:tc>
          <w:tcPr>
            <w:tcW w:w="843" w:type="dxa"/>
            <w:shd w:val="clear" w:color="auto" w:fill="FFC000" w:themeFill="accent4"/>
            <w:vAlign w:val="bottom"/>
          </w:tcPr>
          <w:p w14:paraId="1ED4A1B4" w14:textId="00034CD7" w:rsidR="00CC2FB9" w:rsidRPr="00CC2FB9" w:rsidRDefault="00CC2FB9" w:rsidP="00CC2FB9">
            <w:pPr>
              <w:pStyle w:val="Sansinterligne"/>
            </w:pPr>
            <w:proofErr w:type="gramStart"/>
            <w:r w:rsidRPr="00CC2FB9">
              <w:t>orange</w:t>
            </w:r>
            <w:proofErr w:type="gramEnd"/>
          </w:p>
        </w:tc>
        <w:tc>
          <w:tcPr>
            <w:tcW w:w="843" w:type="dxa"/>
            <w:shd w:val="clear" w:color="auto" w:fill="5B9BD5" w:themeFill="accent5"/>
            <w:vAlign w:val="bottom"/>
          </w:tcPr>
          <w:p w14:paraId="5E4C36AD" w14:textId="19A77E25"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3C7FC508" w14:textId="77777777" w:rsidTr="00CC2FB9">
        <w:tc>
          <w:tcPr>
            <w:tcW w:w="1216" w:type="dxa"/>
            <w:vMerge/>
          </w:tcPr>
          <w:p w14:paraId="37FBDE0F" w14:textId="77777777" w:rsidR="00CC2FB9" w:rsidRPr="00CC2FB9" w:rsidRDefault="00CC2FB9" w:rsidP="00CC2FB9">
            <w:pPr>
              <w:pStyle w:val="Sansinterligne"/>
            </w:pPr>
          </w:p>
        </w:tc>
        <w:tc>
          <w:tcPr>
            <w:tcW w:w="2372" w:type="dxa"/>
          </w:tcPr>
          <w:p w14:paraId="5482AA3C" w14:textId="7E0B52CE" w:rsidR="00CC2FB9" w:rsidRPr="00CC2FB9" w:rsidRDefault="00CC2FB9" w:rsidP="00CC2FB9">
            <w:pPr>
              <w:pStyle w:val="Sansinterligne"/>
            </w:pPr>
            <w:r w:rsidRPr="00CC2FB9">
              <w:t>Métolachlore</w:t>
            </w:r>
          </w:p>
        </w:tc>
        <w:tc>
          <w:tcPr>
            <w:tcW w:w="843" w:type="dxa"/>
            <w:shd w:val="clear" w:color="auto" w:fill="FFC000" w:themeFill="accent4"/>
            <w:vAlign w:val="bottom"/>
          </w:tcPr>
          <w:p w14:paraId="33C98FE5" w14:textId="499F0119" w:rsidR="00CC2FB9" w:rsidRPr="00CC2FB9" w:rsidRDefault="00CC2FB9" w:rsidP="00CC2FB9">
            <w:pPr>
              <w:pStyle w:val="Sansinterligne"/>
            </w:pPr>
            <w:proofErr w:type="gramStart"/>
            <w:r w:rsidRPr="00CC2FB9">
              <w:t>orange</w:t>
            </w:r>
            <w:proofErr w:type="gramEnd"/>
          </w:p>
        </w:tc>
        <w:tc>
          <w:tcPr>
            <w:tcW w:w="843" w:type="dxa"/>
            <w:shd w:val="clear" w:color="auto" w:fill="FFFF00"/>
            <w:vAlign w:val="bottom"/>
          </w:tcPr>
          <w:p w14:paraId="56A224B3" w14:textId="73F9F176" w:rsidR="00CC2FB9" w:rsidRPr="00CC2FB9" w:rsidRDefault="00CC2FB9" w:rsidP="00CC2FB9">
            <w:pPr>
              <w:pStyle w:val="Sansinterligne"/>
            </w:pPr>
            <w:proofErr w:type="spellStart"/>
            <w:proofErr w:type="gramStart"/>
            <w:r w:rsidRPr="00CC2FB9">
              <w:t>yellow</w:t>
            </w:r>
            <w:proofErr w:type="spellEnd"/>
            <w:proofErr w:type="gramEnd"/>
          </w:p>
        </w:tc>
        <w:tc>
          <w:tcPr>
            <w:tcW w:w="843" w:type="dxa"/>
            <w:shd w:val="clear" w:color="auto" w:fill="5B9BD5" w:themeFill="accent5"/>
            <w:vAlign w:val="bottom"/>
          </w:tcPr>
          <w:p w14:paraId="2566BF12" w14:textId="56B12810"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16318BA5" w14:textId="77777777" w:rsidTr="00CC2FB9">
        <w:tc>
          <w:tcPr>
            <w:tcW w:w="1216" w:type="dxa"/>
            <w:vMerge/>
          </w:tcPr>
          <w:p w14:paraId="585210C8" w14:textId="77777777" w:rsidR="00CC2FB9" w:rsidRPr="00CC2FB9" w:rsidRDefault="00CC2FB9" w:rsidP="00CC2FB9">
            <w:pPr>
              <w:pStyle w:val="Sansinterligne"/>
            </w:pPr>
          </w:p>
        </w:tc>
        <w:tc>
          <w:tcPr>
            <w:tcW w:w="2372" w:type="dxa"/>
          </w:tcPr>
          <w:p w14:paraId="5F5AB72D" w14:textId="6E5B75E8" w:rsidR="00CC2FB9" w:rsidRPr="00CC2FB9" w:rsidRDefault="00CC2FB9" w:rsidP="00CC2FB9">
            <w:pPr>
              <w:pStyle w:val="Sansinterligne"/>
            </w:pPr>
            <w:proofErr w:type="spellStart"/>
            <w:r w:rsidRPr="00CC2FB9">
              <w:t>Propazine</w:t>
            </w:r>
            <w:proofErr w:type="spellEnd"/>
          </w:p>
        </w:tc>
        <w:tc>
          <w:tcPr>
            <w:tcW w:w="843" w:type="dxa"/>
            <w:shd w:val="clear" w:color="auto" w:fill="5B9BD5" w:themeFill="accent5"/>
            <w:vAlign w:val="bottom"/>
          </w:tcPr>
          <w:p w14:paraId="3632101E" w14:textId="655AD2BD"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39A10F6A" w14:textId="68539033" w:rsidR="00CC2FB9" w:rsidRPr="00CC2FB9" w:rsidRDefault="00CC2FB9" w:rsidP="00CC2FB9">
            <w:pPr>
              <w:pStyle w:val="Sansinterligne"/>
            </w:pPr>
            <w:proofErr w:type="spellStart"/>
            <w:proofErr w:type="gramStart"/>
            <w:r w:rsidRPr="00CC2FB9">
              <w:t>blue</w:t>
            </w:r>
            <w:proofErr w:type="spellEnd"/>
            <w:proofErr w:type="gramEnd"/>
          </w:p>
        </w:tc>
        <w:tc>
          <w:tcPr>
            <w:tcW w:w="843" w:type="dxa"/>
            <w:shd w:val="clear" w:color="auto" w:fill="5B9BD5" w:themeFill="accent5"/>
            <w:vAlign w:val="bottom"/>
          </w:tcPr>
          <w:p w14:paraId="72D9180B" w14:textId="68CFD1D0" w:rsidR="00CC2FB9" w:rsidRPr="00CC2FB9" w:rsidRDefault="00CC2FB9" w:rsidP="00CC2FB9">
            <w:pPr>
              <w:pStyle w:val="Sansinterligne"/>
            </w:pPr>
            <w:proofErr w:type="spellStart"/>
            <w:proofErr w:type="gramStart"/>
            <w:r w:rsidRPr="00CC2FB9">
              <w:t>blue</w:t>
            </w:r>
            <w:proofErr w:type="spellEnd"/>
            <w:proofErr w:type="gramEnd"/>
          </w:p>
        </w:tc>
      </w:tr>
      <w:tr w:rsidR="00CC2FB9" w:rsidRPr="00CC2FB9" w14:paraId="3F782D3A" w14:textId="77777777" w:rsidTr="00CC2FB9">
        <w:tc>
          <w:tcPr>
            <w:tcW w:w="1216" w:type="dxa"/>
            <w:vMerge/>
          </w:tcPr>
          <w:p w14:paraId="07660D15" w14:textId="77777777" w:rsidR="00CC2FB9" w:rsidRPr="00CC2FB9" w:rsidRDefault="00CC2FB9" w:rsidP="00CC2FB9">
            <w:pPr>
              <w:pStyle w:val="Sansinterligne"/>
            </w:pPr>
          </w:p>
        </w:tc>
        <w:tc>
          <w:tcPr>
            <w:tcW w:w="2372" w:type="dxa"/>
          </w:tcPr>
          <w:p w14:paraId="7110A103" w14:textId="2AC32E5F" w:rsidR="00CC2FB9" w:rsidRPr="00CC2FB9" w:rsidRDefault="00CC2FB9" w:rsidP="00CC2FB9">
            <w:pPr>
              <w:pStyle w:val="Sansinterligne"/>
            </w:pPr>
            <w:r w:rsidRPr="00CC2FB9">
              <w:t xml:space="preserve">Terbuthylazine </w:t>
            </w:r>
            <w:proofErr w:type="spellStart"/>
            <w:r w:rsidRPr="00CC2FB9">
              <w:t>désethyl</w:t>
            </w:r>
            <w:proofErr w:type="spellEnd"/>
          </w:p>
        </w:tc>
        <w:tc>
          <w:tcPr>
            <w:tcW w:w="843" w:type="dxa"/>
            <w:shd w:val="clear" w:color="auto" w:fill="92D050"/>
            <w:vAlign w:val="bottom"/>
          </w:tcPr>
          <w:p w14:paraId="25FDEDBF" w14:textId="07B0F7E0" w:rsidR="00CC2FB9" w:rsidRPr="00CC2FB9" w:rsidRDefault="00CC2FB9" w:rsidP="00CC2FB9">
            <w:pPr>
              <w:pStyle w:val="Sansinterligne"/>
            </w:pPr>
            <w:proofErr w:type="gramStart"/>
            <w:r w:rsidRPr="00CC2FB9">
              <w:t>green</w:t>
            </w:r>
            <w:proofErr w:type="gramEnd"/>
          </w:p>
        </w:tc>
        <w:tc>
          <w:tcPr>
            <w:tcW w:w="843" w:type="dxa"/>
            <w:shd w:val="clear" w:color="auto" w:fill="92D050"/>
            <w:vAlign w:val="bottom"/>
          </w:tcPr>
          <w:p w14:paraId="19968365" w14:textId="2B2201A7" w:rsidR="00CC2FB9" w:rsidRPr="00CC2FB9" w:rsidRDefault="00CC2FB9" w:rsidP="00CC2FB9">
            <w:pPr>
              <w:pStyle w:val="Sansinterligne"/>
            </w:pPr>
            <w:proofErr w:type="gramStart"/>
            <w:r w:rsidRPr="00CC2FB9">
              <w:t>green</w:t>
            </w:r>
            <w:proofErr w:type="gramEnd"/>
          </w:p>
        </w:tc>
        <w:tc>
          <w:tcPr>
            <w:tcW w:w="843" w:type="dxa"/>
            <w:shd w:val="clear" w:color="auto" w:fill="92D050"/>
            <w:vAlign w:val="bottom"/>
          </w:tcPr>
          <w:p w14:paraId="3E3B6659" w14:textId="52A61CC3" w:rsidR="00CC2FB9" w:rsidRPr="00CC2FB9" w:rsidRDefault="00CC2FB9" w:rsidP="00CC2FB9">
            <w:pPr>
              <w:pStyle w:val="Sansinterligne"/>
            </w:pPr>
            <w:proofErr w:type="gramStart"/>
            <w:r w:rsidRPr="00CC2FB9">
              <w:t>green</w:t>
            </w:r>
            <w:proofErr w:type="gramEnd"/>
          </w:p>
        </w:tc>
      </w:tr>
      <w:tr w:rsidR="00CC2FB9" w:rsidRPr="00CC2FB9" w14:paraId="091E6061" w14:textId="77777777" w:rsidTr="00AD50AF">
        <w:tc>
          <w:tcPr>
            <w:tcW w:w="1216" w:type="dxa"/>
          </w:tcPr>
          <w:p w14:paraId="1A48B95E" w14:textId="6C6C0F92" w:rsidR="00CC2FB9" w:rsidRPr="00CC2FB9" w:rsidRDefault="00CC2FB9" w:rsidP="00CC2FB9">
            <w:pPr>
              <w:pStyle w:val="Sansinterligne"/>
            </w:pPr>
            <w:r w:rsidRPr="00CC2FB9">
              <w:t>Insecticide</w:t>
            </w:r>
          </w:p>
        </w:tc>
        <w:tc>
          <w:tcPr>
            <w:tcW w:w="2372" w:type="dxa"/>
          </w:tcPr>
          <w:p w14:paraId="72FC1DDE" w14:textId="61038A39" w:rsidR="00CC2FB9" w:rsidRPr="00CC2FB9" w:rsidRDefault="00CC2FB9" w:rsidP="00CC2FB9">
            <w:pPr>
              <w:pStyle w:val="Sansinterligne"/>
            </w:pPr>
            <w:r w:rsidRPr="00CC2FB9">
              <w:t>Fipronil</w:t>
            </w:r>
          </w:p>
        </w:tc>
        <w:tc>
          <w:tcPr>
            <w:tcW w:w="843" w:type="dxa"/>
            <w:shd w:val="clear" w:color="auto" w:fill="92D050"/>
            <w:vAlign w:val="bottom"/>
          </w:tcPr>
          <w:p w14:paraId="4D12BBDE" w14:textId="1C2D51D6" w:rsidR="00CC2FB9" w:rsidRPr="00CC2FB9" w:rsidRDefault="00CC2FB9" w:rsidP="00CC2FB9">
            <w:pPr>
              <w:pStyle w:val="Sansinterligne"/>
            </w:pPr>
            <w:proofErr w:type="gramStart"/>
            <w:r w:rsidRPr="00CC2FB9">
              <w:t>green</w:t>
            </w:r>
            <w:proofErr w:type="gramEnd"/>
          </w:p>
        </w:tc>
        <w:tc>
          <w:tcPr>
            <w:tcW w:w="843" w:type="dxa"/>
            <w:shd w:val="clear" w:color="auto" w:fill="92D050"/>
            <w:vAlign w:val="bottom"/>
          </w:tcPr>
          <w:p w14:paraId="62BE14FA" w14:textId="11A94E8B" w:rsidR="00CC2FB9" w:rsidRPr="00CC2FB9" w:rsidRDefault="00CC2FB9" w:rsidP="00CC2FB9">
            <w:pPr>
              <w:pStyle w:val="Sansinterligne"/>
            </w:pPr>
            <w:proofErr w:type="gramStart"/>
            <w:r w:rsidRPr="00CC2FB9">
              <w:t>green</w:t>
            </w:r>
            <w:proofErr w:type="gramEnd"/>
          </w:p>
        </w:tc>
        <w:tc>
          <w:tcPr>
            <w:tcW w:w="843" w:type="dxa"/>
            <w:shd w:val="clear" w:color="auto" w:fill="FFC000" w:themeFill="accent4"/>
            <w:vAlign w:val="bottom"/>
          </w:tcPr>
          <w:p w14:paraId="3137B927" w14:textId="2736EF22" w:rsidR="00CC2FB9" w:rsidRPr="00CC2FB9" w:rsidRDefault="00CC2FB9" w:rsidP="00CC2FB9">
            <w:pPr>
              <w:pStyle w:val="Sansinterligne"/>
            </w:pPr>
            <w:proofErr w:type="gramStart"/>
            <w:r w:rsidRPr="00CC2FB9">
              <w:t>orange</w:t>
            </w:r>
            <w:proofErr w:type="gramEnd"/>
          </w:p>
        </w:tc>
      </w:tr>
    </w:tbl>
    <w:p w14:paraId="56EBCA75" w14:textId="77777777" w:rsidR="00F33E0C" w:rsidRPr="00DE4ECE" w:rsidRDefault="00F33E0C" w:rsidP="00DE4ECE">
      <w:pPr>
        <w:rPr>
          <w:lang w:val="en-US"/>
        </w:rPr>
      </w:pPr>
    </w:p>
    <w:p w14:paraId="41B4A375" w14:textId="6F33A6F0" w:rsidR="00DC0450" w:rsidRDefault="00DC0450" w:rsidP="00DC0450">
      <w:pPr>
        <w:pStyle w:val="Titre3"/>
        <w:rPr>
          <w:lang w:val="en-US"/>
        </w:rPr>
      </w:pPr>
      <w:r w:rsidRPr="003014C0">
        <w:rPr>
          <w:lang w:val="en-US"/>
        </w:rPr>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w:t>
      </w:r>
      <w:proofErr w:type="gramStart"/>
      <w:r>
        <w:rPr>
          <w:lang w:val="en-US"/>
        </w:rPr>
        <w:t>from :</w:t>
      </w:r>
      <w:proofErr w:type="gramEnd"/>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 xml:space="preserve">monitoring of the aquatic environment linked to the operation of the </w:t>
      </w:r>
      <w:proofErr w:type="spellStart"/>
      <w:r w:rsidRPr="00326D17">
        <w:rPr>
          <w:lang w:val="en-US"/>
        </w:rPr>
        <w:t>Cordemais</w:t>
      </w:r>
      <w:proofErr w:type="spellEnd"/>
      <w:r w:rsidRPr="00326D17">
        <w:rPr>
          <w:lang w:val="en-US"/>
        </w:rPr>
        <w:t xml:space="preserve">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w:t>
      </w:r>
      <w:proofErr w:type="spellStart"/>
      <w:r w:rsidRPr="004B32E8">
        <w:rPr>
          <w:lang w:val="en-US"/>
        </w:rPr>
        <w:t>Réseau</w:t>
      </w:r>
      <w:proofErr w:type="spellEnd"/>
      <w:r w:rsidRPr="004B32E8">
        <w:rPr>
          <w:lang w:val="en-US"/>
        </w:rPr>
        <w:t xml:space="preserve"> de surveillance </w:t>
      </w:r>
      <w:proofErr w:type="spellStart"/>
      <w:r w:rsidRPr="004B32E8">
        <w:rPr>
          <w:lang w:val="en-US"/>
        </w:rPr>
        <w:t>benthique</w:t>
      </w:r>
      <w:proofErr w:type="spellEnd"/>
      <w:r w:rsidRPr="004B32E8">
        <w:rPr>
          <w:lang w:val="en-US"/>
        </w:rPr>
        <w:t xml:space="preserv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 xml:space="preserve">Directive Cadre sur </w:t>
      </w:r>
      <w:proofErr w:type="spellStart"/>
      <w:r w:rsidRPr="004B32E8">
        <w:rPr>
          <w:rStyle w:val="lev"/>
          <w:lang w:val="en-US"/>
        </w:rPr>
        <w:t>l’Eau</w:t>
      </w:r>
      <w:proofErr w:type="spellEnd"/>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 xml:space="preserve">ecological quality of marine and </w:t>
      </w:r>
      <w:r w:rsidRPr="004B32E8">
        <w:rPr>
          <w:rStyle w:val="lev"/>
          <w:lang w:val="en-US"/>
        </w:rPr>
        <w:lastRenderedPageBreak/>
        <w:t>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w:t>
      </w:r>
      <w:proofErr w:type="spellStart"/>
      <w:r w:rsidRPr="00326D17">
        <w:rPr>
          <w:lang w:val="en-US"/>
        </w:rPr>
        <w:t>Cordemais</w:t>
      </w:r>
      <w:proofErr w:type="spellEnd"/>
      <w:r w:rsidRPr="00326D17">
        <w:rPr>
          <w:lang w:val="en-US"/>
        </w:rPr>
        <w:t xml:space="preserve">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w:t>
      </w:r>
      <w:proofErr w:type="spellStart"/>
      <w:r w:rsidRPr="009E2CE3">
        <w:t>oligohaline</w:t>
      </w:r>
      <w:proofErr w:type="spellEnd"/>
      <w:r w:rsidRPr="009E2CE3">
        <w:t xml:space="preserv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5"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CC2FB9"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6" w:name="_Hlk204160036"/>
      <w:bookmarkEnd w:id="5"/>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proofErr w:type="spellStart"/>
      <w:r w:rsidRPr="00C62A93">
        <w:rPr>
          <w:lang w:val="en-US"/>
        </w:rPr>
        <w:t>ambi</w:t>
      </w:r>
      <w:proofErr w:type="spellEnd"/>
      <w:r>
        <w:rPr>
          <w:lang w:val="en-US"/>
        </w:rPr>
        <w:t xml:space="preserve"> from the package {benthos</w:t>
      </w:r>
      <w:proofErr w:type="gramStart"/>
      <w:r>
        <w:rPr>
          <w:lang w:val="en-US"/>
        </w:rPr>
        <w:t>} :</w:t>
      </w:r>
      <w:proofErr w:type="gramEnd"/>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7" w:name="_Hlk204160015"/>
      <w:bookmarkEnd w:id="6"/>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F82C1BB" w:rsidR="00DC0450" w:rsidRPr="005E06B3" w:rsidRDefault="00DC0450" w:rsidP="00DC0450">
      <w:pPr>
        <w:pStyle w:val="Lgende"/>
        <w:keepNext/>
        <w:rPr>
          <w:lang w:val="en-US"/>
        </w:rPr>
      </w:pPr>
      <w:bookmarkStart w:id="8" w:name="_Hlk204160562"/>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proofErr w:type="spellStart"/>
            <w:r w:rsidRPr="00E30801">
              <w:rPr>
                <w:lang w:val="en-US"/>
              </w:rPr>
              <w:t>Peringia</w:t>
            </w:r>
            <w:proofErr w:type="spellEnd"/>
            <w:r w:rsidRPr="00E30801">
              <w:rPr>
                <w:lang w:val="en-US"/>
              </w:rPr>
              <w:t xml:space="preserve"> </w:t>
            </w:r>
            <w:proofErr w:type="spellStart"/>
            <w:r w:rsidRPr="00E30801">
              <w:rPr>
                <w:lang w:val="en-US"/>
              </w:rPr>
              <w:t>ulvae</w:t>
            </w:r>
            <w:proofErr w:type="spellEnd"/>
            <w:r>
              <w:rPr>
                <w:lang w:val="en-US"/>
              </w:rPr>
              <w:t xml:space="preserve"> (48 %)</w:t>
            </w:r>
            <w:r>
              <w:rPr>
                <w:lang w:val="en-US"/>
              </w:rPr>
              <w:br/>
              <w:t xml:space="preserve">Bivalve: </w:t>
            </w:r>
            <w:proofErr w:type="spellStart"/>
            <w:r w:rsidRPr="00E30801">
              <w:rPr>
                <w:lang w:val="en-US"/>
              </w:rPr>
              <w:t>Scrobicularia</w:t>
            </w:r>
            <w:proofErr w:type="spellEnd"/>
            <w:r w:rsidRPr="00E30801">
              <w:rPr>
                <w:lang w:val="en-US"/>
              </w:rPr>
              <w:t xml:space="preserve"> plana</w:t>
            </w:r>
            <w:r>
              <w:rPr>
                <w:lang w:val="en-US"/>
              </w:rPr>
              <w:t xml:space="preserve"> (11 %)</w:t>
            </w:r>
            <w:r>
              <w:rPr>
                <w:lang w:val="en-US"/>
              </w:rPr>
              <w:br/>
              <w:t xml:space="preserve">Crustacea: </w:t>
            </w:r>
            <w:proofErr w:type="spellStart"/>
            <w:r w:rsidRPr="00E30801">
              <w:rPr>
                <w:lang w:val="en-US"/>
              </w:rPr>
              <w:t>Corophium</w:t>
            </w:r>
            <w:proofErr w:type="spellEnd"/>
            <w:r w:rsidRPr="00E30801">
              <w:rPr>
                <w:lang w:val="en-US"/>
              </w:rPr>
              <w:t xml:space="preserve"> </w:t>
            </w:r>
            <w:proofErr w:type="spellStart"/>
            <w:r w:rsidRPr="00E30801">
              <w:rPr>
                <w:lang w:val="en-US"/>
              </w:rPr>
              <w:t>volutator</w:t>
            </w:r>
            <w:proofErr w:type="spellEnd"/>
            <w:r>
              <w:rPr>
                <w:lang w:val="en-US"/>
              </w:rPr>
              <w:t xml:space="preserve"> (11 %)</w:t>
            </w:r>
          </w:p>
        </w:tc>
        <w:tc>
          <w:tcPr>
            <w:tcW w:w="1312" w:type="dxa"/>
          </w:tcPr>
          <w:p w14:paraId="393E2085" w14:textId="77777777" w:rsidR="00DC0450" w:rsidRPr="00424B20" w:rsidRDefault="00DC0450" w:rsidP="000E36E3">
            <w:pPr>
              <w:pStyle w:val="Sansinterligne"/>
              <w:rPr>
                <w:lang w:val="en-US"/>
              </w:rPr>
            </w:pPr>
            <w:proofErr w:type="spellStart"/>
            <w:r w:rsidRPr="00424B20">
              <w:rPr>
                <w:lang w:val="en-US"/>
              </w:rPr>
              <w:t>MEst</w:t>
            </w:r>
            <w:proofErr w:type="spellEnd"/>
            <w:r w:rsidRPr="00424B20">
              <w:rPr>
                <w:lang w:val="en-US"/>
              </w:rPr>
              <w:t xml:space="preserve"> </w:t>
            </w:r>
          </w:p>
          <w:p w14:paraId="1F726A68" w14:textId="77777777" w:rsidR="00DC0450" w:rsidRDefault="00DC0450" w:rsidP="000E36E3">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w:t>
            </w:r>
            <w:proofErr w:type="spellStart"/>
            <w:r>
              <w:rPr>
                <w:lang w:val="en-US"/>
              </w:rPr>
              <w:t>polychete</w:t>
            </w:r>
            <w:proofErr w:type="spellEnd"/>
            <w:r>
              <w:rPr>
                <w:lang w:val="en-US"/>
              </w:rPr>
              <w:t xml:space="preserve">: </w:t>
            </w:r>
            <w:proofErr w:type="spellStart"/>
            <w:r w:rsidRPr="00E30801">
              <w:rPr>
                <w:lang w:val="en-US"/>
              </w:rPr>
              <w:t>Heteromastus</w:t>
            </w:r>
            <w:proofErr w:type="spellEnd"/>
            <w:r w:rsidRPr="00E30801">
              <w:rPr>
                <w:lang w:val="en-US"/>
              </w:rPr>
              <w:t xml:space="preserve"> </w:t>
            </w:r>
            <w:proofErr w:type="spellStart"/>
            <w:r w:rsidRPr="00E30801">
              <w:rPr>
                <w:lang w:val="en-US"/>
              </w:rPr>
              <w:t>filiformis</w:t>
            </w:r>
            <w:proofErr w:type="spellEnd"/>
            <w:r>
              <w:rPr>
                <w:lang w:val="en-US"/>
              </w:rPr>
              <w:t xml:space="preserve"> (42 %)</w:t>
            </w:r>
            <w:r>
              <w:rPr>
                <w:lang w:val="en-US"/>
              </w:rPr>
              <w:br/>
              <w:t xml:space="preserve">Crustacea: </w:t>
            </w:r>
            <w:proofErr w:type="spellStart"/>
            <w:r w:rsidRPr="00E30801">
              <w:rPr>
                <w:lang w:val="en-US"/>
              </w:rPr>
              <w:t>Mesopodopsis</w:t>
            </w:r>
            <w:proofErr w:type="spellEnd"/>
            <w:r w:rsidRPr="00E30801">
              <w:rPr>
                <w:lang w:val="en-US"/>
              </w:rPr>
              <w:t xml:space="preserve"> </w:t>
            </w:r>
            <w:proofErr w:type="spellStart"/>
            <w:r w:rsidRPr="00E30801">
              <w:rPr>
                <w:lang w:val="en-US"/>
              </w:rPr>
              <w:t>slabberi</w:t>
            </w:r>
            <w:proofErr w:type="spellEnd"/>
            <w:r>
              <w:rPr>
                <w:lang w:val="en-US"/>
              </w:rPr>
              <w:t xml:space="preserve"> (21 %)</w:t>
            </w:r>
          </w:p>
        </w:tc>
        <w:tc>
          <w:tcPr>
            <w:tcW w:w="1312" w:type="dxa"/>
          </w:tcPr>
          <w:p w14:paraId="72969E37" w14:textId="77777777" w:rsidR="00DC0450" w:rsidRDefault="00DC0450" w:rsidP="000E36E3">
            <w:pPr>
              <w:pStyle w:val="Sansinterligne"/>
              <w:rPr>
                <w:lang w:val="en-US"/>
              </w:rPr>
            </w:pPr>
            <w:proofErr w:type="spellStart"/>
            <w:r w:rsidRPr="008F536F">
              <w:rPr>
                <w:lang w:val="en-US"/>
              </w:rPr>
              <w:t>SMuVS</w:t>
            </w:r>
            <w:proofErr w:type="spellEnd"/>
            <w:r w:rsidRPr="008F536F">
              <w:rPr>
                <w:lang w:val="en-US"/>
              </w:rPr>
              <w:t xml:space="preserve"> </w:t>
            </w:r>
          </w:p>
          <w:p w14:paraId="17408D7B"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lastRenderedPageBreak/>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 xml:space="preserve">: </w:t>
            </w:r>
            <w:proofErr w:type="spellStart"/>
            <w:r w:rsidRPr="00424B20">
              <w:rPr>
                <w:lang w:val="en-US"/>
              </w:rPr>
              <w:t>Heteromastus</w:t>
            </w:r>
            <w:proofErr w:type="spellEnd"/>
            <w:r w:rsidRPr="00424B20">
              <w:rPr>
                <w:lang w:val="en-US"/>
              </w:rPr>
              <w:t xml:space="preserve"> </w:t>
            </w:r>
            <w:proofErr w:type="spellStart"/>
            <w:r w:rsidRPr="00424B20">
              <w:rPr>
                <w:lang w:val="en-US"/>
              </w:rPr>
              <w:t>filiformis</w:t>
            </w:r>
            <w:proofErr w:type="spellEnd"/>
            <w:r w:rsidRPr="00424B20">
              <w:rPr>
                <w:lang w:val="en-US"/>
              </w:rPr>
              <w:t xml:space="preserve"> (36 %)</w:t>
            </w:r>
            <w:r w:rsidRPr="00424B20">
              <w:rPr>
                <w:lang w:val="en-US"/>
              </w:rPr>
              <w:br/>
            </w:r>
            <w:r>
              <w:rPr>
                <w:lang w:val="en-US"/>
              </w:rPr>
              <w:t xml:space="preserve">Bivalve: </w:t>
            </w:r>
            <w:proofErr w:type="spellStart"/>
            <w:r w:rsidRPr="00424B20">
              <w:rPr>
                <w:lang w:val="en-US"/>
              </w:rPr>
              <w:t>Scrobicularia</w:t>
            </w:r>
            <w:proofErr w:type="spellEnd"/>
            <w:r w:rsidRPr="00424B20">
              <w:rPr>
                <w:lang w:val="en-US"/>
              </w:rPr>
              <w:t xml:space="preserve"> plana (16%)</w:t>
            </w:r>
          </w:p>
        </w:tc>
        <w:tc>
          <w:tcPr>
            <w:tcW w:w="1312" w:type="dxa"/>
          </w:tcPr>
          <w:p w14:paraId="7BDA7A8F" w14:textId="77777777" w:rsidR="00DC0450" w:rsidRDefault="00DC0450" w:rsidP="000E36E3">
            <w:pPr>
              <w:pStyle w:val="Sansinterligne"/>
              <w:rPr>
                <w:lang w:val="en-US"/>
              </w:rPr>
            </w:pPr>
            <w:proofErr w:type="spellStart"/>
            <w:r w:rsidRPr="008A008D">
              <w:rPr>
                <w:lang w:val="en-US"/>
              </w:rPr>
              <w:t>MEst</w:t>
            </w:r>
            <w:proofErr w:type="spellEnd"/>
            <w:r w:rsidRPr="008A008D">
              <w:rPr>
                <w:lang w:val="en-US"/>
              </w:rPr>
              <w:t xml:space="preserve"> </w:t>
            </w:r>
          </w:p>
          <w:p w14:paraId="079CB13F" w14:textId="77777777" w:rsidR="00DC0450" w:rsidRPr="00424B20" w:rsidRDefault="00DC0450" w:rsidP="000E36E3">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w:t>
            </w:r>
            <w:r>
              <w:rPr>
                <w:lang w:val="en-US"/>
              </w:rPr>
              <w:t xml:space="preserve"> </w:t>
            </w:r>
            <w:proofErr w:type="spellStart"/>
            <w:r w:rsidRPr="00E30801">
              <w:rPr>
                <w:lang w:val="en-US"/>
              </w:rPr>
              <w:t>Boccardiella</w:t>
            </w:r>
            <w:proofErr w:type="spellEnd"/>
            <w:r w:rsidRPr="00E30801">
              <w:rPr>
                <w:lang w:val="en-US"/>
              </w:rPr>
              <w:t xml:space="preserve"> </w:t>
            </w:r>
            <w:proofErr w:type="spellStart"/>
            <w:r w:rsidRPr="00E30801">
              <w:rPr>
                <w:lang w:val="en-US"/>
              </w:rPr>
              <w:t>ligerica</w:t>
            </w:r>
            <w:proofErr w:type="spellEnd"/>
            <w:r>
              <w:rPr>
                <w:lang w:val="en-US"/>
              </w:rPr>
              <w:t xml:space="preserve"> (70 %)</w:t>
            </w:r>
          </w:p>
        </w:tc>
        <w:tc>
          <w:tcPr>
            <w:tcW w:w="1312" w:type="dxa"/>
          </w:tcPr>
          <w:p w14:paraId="55B4F51D"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w:t>
            </w:r>
          </w:p>
          <w:p w14:paraId="1A2C32ED" w14:textId="77777777" w:rsidR="00DC0450" w:rsidRPr="00424B2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proofErr w:type="spellStart"/>
            <w:r w:rsidRPr="00E30801">
              <w:rPr>
                <w:lang w:val="en-US"/>
              </w:rPr>
              <w:t>Cerastoderma</w:t>
            </w:r>
            <w:proofErr w:type="spellEnd"/>
            <w:r w:rsidRPr="00E30801">
              <w:rPr>
                <w:lang w:val="en-US"/>
              </w:rPr>
              <w:t xml:space="preserve"> </w:t>
            </w:r>
            <w:proofErr w:type="spellStart"/>
            <w:r w:rsidRPr="00E30801">
              <w:rPr>
                <w:lang w:val="en-US"/>
              </w:rPr>
              <w:t>edule</w:t>
            </w:r>
            <w:proofErr w:type="spellEnd"/>
            <w:r>
              <w:rPr>
                <w:lang w:val="en-US"/>
              </w:rPr>
              <w:t xml:space="preserve"> (25 %), </w:t>
            </w:r>
            <w:proofErr w:type="spellStart"/>
            <w:r w:rsidRPr="00E30801">
              <w:rPr>
                <w:lang w:val="en-US"/>
              </w:rPr>
              <w:t>Macoma</w:t>
            </w:r>
            <w:proofErr w:type="spellEnd"/>
            <w:r w:rsidRPr="00E30801">
              <w:rPr>
                <w:lang w:val="en-US"/>
              </w:rPr>
              <w:t xml:space="preserve"> </w:t>
            </w:r>
            <w:proofErr w:type="spellStart"/>
            <w:r w:rsidRPr="00E30801">
              <w:rPr>
                <w:lang w:val="en-US"/>
              </w:rPr>
              <w:t>balthica</w:t>
            </w:r>
            <w:proofErr w:type="spellEnd"/>
            <w:r>
              <w:rPr>
                <w:lang w:val="en-US"/>
              </w:rPr>
              <w:t xml:space="preserve"> (21 %)</w:t>
            </w:r>
          </w:p>
        </w:tc>
        <w:tc>
          <w:tcPr>
            <w:tcW w:w="1312" w:type="dxa"/>
          </w:tcPr>
          <w:p w14:paraId="1962B12A" w14:textId="77777777" w:rsidR="00DC0450" w:rsidRDefault="00DC0450" w:rsidP="000E36E3">
            <w:pPr>
              <w:pStyle w:val="Sansinterligne"/>
              <w:rPr>
                <w:lang w:val="en-US"/>
              </w:rPr>
            </w:pPr>
            <w:proofErr w:type="spellStart"/>
            <w:r w:rsidRPr="0041738F">
              <w:rPr>
                <w:lang w:val="en-US"/>
              </w:rPr>
              <w:t>MuSa</w:t>
            </w:r>
            <w:proofErr w:type="spellEnd"/>
            <w:r w:rsidRPr="0041738F">
              <w:rPr>
                <w:lang w:val="en-US"/>
              </w:rPr>
              <w:t xml:space="preserve"> </w:t>
            </w:r>
          </w:p>
          <w:p w14:paraId="7A335F83" w14:textId="77777777" w:rsidR="00DC0450" w:rsidRDefault="00DC0450" w:rsidP="000E36E3">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proofErr w:type="spellStart"/>
            <w:r w:rsidRPr="00E30801">
              <w:rPr>
                <w:lang w:val="en-US"/>
              </w:rPr>
              <w:t>Haustorius</w:t>
            </w:r>
            <w:proofErr w:type="spellEnd"/>
            <w:r w:rsidRPr="00E30801">
              <w:rPr>
                <w:lang w:val="en-US"/>
              </w:rPr>
              <w:t xml:space="preserve"> </w:t>
            </w:r>
            <w:proofErr w:type="spellStart"/>
            <w:r w:rsidRPr="00E30801">
              <w:rPr>
                <w:lang w:val="en-US"/>
              </w:rPr>
              <w:t>arenarius</w:t>
            </w:r>
            <w:proofErr w:type="spellEnd"/>
            <w:r>
              <w:rPr>
                <w:lang w:val="en-US"/>
              </w:rPr>
              <w:t xml:space="preserve"> (18 %), </w:t>
            </w:r>
            <w:proofErr w:type="spellStart"/>
            <w:r w:rsidRPr="00E30801">
              <w:rPr>
                <w:lang w:val="en-US"/>
              </w:rPr>
              <w:t>Bathyporeia</w:t>
            </w:r>
            <w:proofErr w:type="spellEnd"/>
            <w:r w:rsidRPr="00E30801">
              <w:rPr>
                <w:lang w:val="en-US"/>
              </w:rPr>
              <w:t xml:space="preserve"> </w:t>
            </w:r>
            <w:proofErr w:type="spellStart"/>
            <w:r w:rsidRPr="00E30801">
              <w:rPr>
                <w:lang w:val="en-US"/>
              </w:rPr>
              <w:t>pilosa</w:t>
            </w:r>
            <w:proofErr w:type="spellEnd"/>
            <w:r>
              <w:rPr>
                <w:lang w:val="en-US"/>
              </w:rPr>
              <w:t xml:space="preserve"> (13 %)</w:t>
            </w:r>
            <w:r>
              <w:rPr>
                <w:lang w:val="en-US"/>
              </w:rPr>
              <w:br/>
              <w:t xml:space="preserve">Err. </w:t>
            </w:r>
            <w:proofErr w:type="spellStart"/>
            <w:r>
              <w:rPr>
                <w:lang w:val="en-US"/>
              </w:rPr>
              <w:t>polychete</w:t>
            </w:r>
            <w:proofErr w:type="spellEnd"/>
            <w:r>
              <w:rPr>
                <w:lang w:val="en-US"/>
              </w:rPr>
              <w:t xml:space="preserve">: </w:t>
            </w:r>
            <w:proofErr w:type="spellStart"/>
            <w:r w:rsidRPr="00E30801">
              <w:rPr>
                <w:lang w:val="en-US"/>
              </w:rPr>
              <w:t>Microphthalmus</w:t>
            </w:r>
            <w:proofErr w:type="spellEnd"/>
            <w:r>
              <w:rPr>
                <w:lang w:val="en-US"/>
              </w:rPr>
              <w:t xml:space="preserve"> (28 %)</w:t>
            </w:r>
          </w:p>
        </w:tc>
        <w:tc>
          <w:tcPr>
            <w:tcW w:w="1312" w:type="dxa"/>
          </w:tcPr>
          <w:p w14:paraId="41D2D0DF"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w:t>
            </w:r>
          </w:p>
          <w:p w14:paraId="4FA3DE11"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3EC662D3" w:rsidR="00DC0450" w:rsidRPr="005E06B3" w:rsidRDefault="00DC0450" w:rsidP="00DC0450">
      <w:pPr>
        <w:pStyle w:val="Lgende"/>
        <w:keepNext/>
        <w:rPr>
          <w:lang w:val="en-US"/>
        </w:rPr>
      </w:pPr>
      <w:bookmarkStart w:id="9" w:name="_Hlk204160125"/>
      <w:bookmarkEnd w:id="8"/>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proofErr w:type="spellStart"/>
            <w:r>
              <w:rPr>
                <w:lang w:val="en-US"/>
              </w:rPr>
              <w:t>AMBIref</w:t>
            </w:r>
            <w:proofErr w:type="spellEnd"/>
          </w:p>
        </w:tc>
        <w:tc>
          <w:tcPr>
            <w:tcW w:w="1134" w:type="dxa"/>
          </w:tcPr>
          <w:p w14:paraId="5897FED4" w14:textId="77777777" w:rsidR="00DC0450" w:rsidRDefault="00DC0450" w:rsidP="000E36E3">
            <w:pPr>
              <w:pStyle w:val="Sansinterligne"/>
              <w:rPr>
                <w:lang w:val="en-US"/>
              </w:rPr>
            </w:pPr>
            <w:proofErr w:type="spellStart"/>
            <w:r>
              <w:rPr>
                <w:lang w:val="en-US"/>
              </w:rPr>
              <w:t>H’ref</w:t>
            </w:r>
            <w:proofErr w:type="spellEnd"/>
          </w:p>
        </w:tc>
        <w:tc>
          <w:tcPr>
            <w:tcW w:w="1134" w:type="dxa"/>
          </w:tcPr>
          <w:p w14:paraId="5A17FABC" w14:textId="77777777" w:rsidR="00DC0450" w:rsidRDefault="00DC0450" w:rsidP="000E36E3">
            <w:pPr>
              <w:pStyle w:val="Sansinterligne"/>
              <w:rPr>
                <w:lang w:val="en-US"/>
              </w:rPr>
            </w:pPr>
            <w:proofErr w:type="spellStart"/>
            <w:r>
              <w:rPr>
                <w:lang w:val="en-US"/>
              </w:rPr>
              <w:t>Sref</w:t>
            </w:r>
            <w:proofErr w:type="spellEnd"/>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proofErr w:type="spellStart"/>
            <w:r w:rsidRPr="008A008D">
              <w:t>MEst</w:t>
            </w:r>
            <w:proofErr w:type="spellEnd"/>
            <w:r w:rsidRPr="008A008D">
              <w:t xml:space="preserve">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proofErr w:type="spellStart"/>
            <w:r w:rsidRPr="0041738F">
              <w:rPr>
                <w:lang w:val="en-US"/>
              </w:rPr>
              <w:t>MuSa</w:t>
            </w:r>
            <w:proofErr w:type="spellEnd"/>
            <w:r w:rsidRPr="0041738F">
              <w:rPr>
                <w:lang w:val="en-US"/>
              </w:rPr>
              <w:t xml:space="preserve">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proofErr w:type="spellStart"/>
            <w:r w:rsidRPr="00564F4C">
              <w:rPr>
                <w:lang w:val="en-US"/>
              </w:rPr>
              <w:t>SMuVS</w:t>
            </w:r>
            <w:proofErr w:type="spellEnd"/>
            <w:r w:rsidRPr="00564F4C">
              <w:rPr>
                <w:lang w:val="en-US"/>
              </w:rPr>
              <w:t xml:space="preserve">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53236BCE" w:rsidR="00DC0450" w:rsidRPr="000A059E" w:rsidRDefault="00DC0450" w:rsidP="00DC0450">
      <w:pPr>
        <w:pStyle w:val="Lgende"/>
        <w:keepNext/>
        <w:rPr>
          <w:lang w:val="en-US"/>
        </w:rPr>
      </w:pPr>
      <w:bookmarkStart w:id="10"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F428A5">
        <w:rPr>
          <w:noProof/>
          <w:lang w:val="en-US"/>
        </w:rPr>
        <w:t>4</w:t>
      </w:r>
      <w:r>
        <w:fldChar w:fldCharType="end"/>
      </w:r>
      <w:bookmarkEnd w:id="10"/>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9"/>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proofErr w:type="spellStart"/>
      <w:r>
        <w:rPr>
          <w:lang w:val="en-US"/>
        </w:rPr>
        <w:lastRenderedPageBreak/>
        <w:t>Physico</w:t>
      </w:r>
      <w:proofErr w:type="spellEnd"/>
      <w:r>
        <w:rPr>
          <w:lang w:val="en-US"/>
        </w:rPr>
        <w:t>-chemical parameters</w:t>
      </w:r>
    </w:p>
    <w:p w14:paraId="37A6ECF2" w14:textId="3F8250C1" w:rsidR="00EC2845" w:rsidRDefault="00EC2845" w:rsidP="00EC2845">
      <w:pPr>
        <w:pStyle w:val="Lgende"/>
        <w:keepNext/>
      </w:pPr>
      <w:r>
        <w:t xml:space="preserve">Table </w:t>
      </w:r>
      <w:r w:rsidR="002A48F8">
        <w:fldChar w:fldCharType="begin"/>
      </w:r>
      <w:r w:rsidR="002A48F8">
        <w:instrText xml:space="preserve"> SEQ Table \* ARABIC </w:instrText>
      </w:r>
      <w:r w:rsidR="002A48F8">
        <w:fldChar w:fldCharType="separate"/>
      </w:r>
      <w:r w:rsidR="00F428A5">
        <w:rPr>
          <w:noProof/>
        </w:rPr>
        <w:t>5</w:t>
      </w:r>
      <w:r w:rsidR="002A48F8">
        <w:rPr>
          <w:noProof/>
        </w:rPr>
        <w:fldChar w:fldCharType="end"/>
      </w:r>
      <w:r>
        <w:t xml:space="preserve"> </w:t>
      </w:r>
      <w:r w:rsidR="00E62371">
        <w:t>–</w:t>
      </w:r>
      <w:r>
        <w:t xml:space="preserve"> </w:t>
      </w:r>
      <w:r w:rsidR="00E62371">
        <w:t xml:space="preserve">List of </w:t>
      </w:r>
      <w:proofErr w:type="spellStart"/>
      <w:r w:rsidR="00E62371">
        <w:t>measured</w:t>
      </w:r>
      <w:proofErr w:type="spellEnd"/>
      <w:r w:rsidR="00E62371">
        <w:t xml:space="preserve"> </w:t>
      </w:r>
      <w:proofErr w:type="spellStart"/>
      <w:r w:rsidR="00E62371">
        <w:t>parameters</w:t>
      </w:r>
      <w:proofErr w:type="spellEnd"/>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proofErr w:type="spellStart"/>
            <w:r>
              <w:rPr>
                <w:lang w:val="en-US"/>
              </w:rPr>
              <w:t>Physico</w:t>
            </w:r>
            <w:proofErr w:type="spellEnd"/>
            <w:r>
              <w:rPr>
                <w:lang w:val="en-US"/>
              </w:rPr>
              <w:t>-chemistry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2B01FF"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w:t>
            </w:r>
            <w:proofErr w:type="spellStart"/>
            <w:proofErr w:type="gramStart"/>
            <w:r>
              <w:rPr>
                <w:lang w:val="en-US"/>
              </w:rPr>
              <w:t>voir</w:t>
            </w:r>
            <w:proofErr w:type="spellEnd"/>
            <w:proofErr w:type="gramEnd"/>
            <w:r>
              <w:rPr>
                <w:lang w:val="en-US"/>
              </w:rPr>
              <w:t xml:space="preserve"> mail </w:t>
            </w:r>
            <w:proofErr w:type="spellStart"/>
            <w:r>
              <w:rPr>
                <w:lang w:val="en-US"/>
              </w:rPr>
              <w:t>Jérèm</w:t>
            </w:r>
            <w:proofErr w:type="spellEnd"/>
            <w:r>
              <w:rPr>
                <w:lang w:val="en-US"/>
              </w:rPr>
              <w:t>)</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xml:space="preserve">- </w:t>
            </w:r>
            <w:proofErr w:type="spellStart"/>
            <w:r>
              <w:rPr>
                <w:lang w:val="en-US"/>
              </w:rPr>
              <w:t>Photosynthese</w:t>
            </w:r>
            <w:proofErr w:type="spellEnd"/>
            <w:r>
              <w:rPr>
                <w:lang w:val="en-US"/>
              </w:rPr>
              <w:t xml:space="preserv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w:t>
            </w:r>
            <w:proofErr w:type="spellStart"/>
            <w:r>
              <w:rPr>
                <w:lang w:val="en-US"/>
              </w:rPr>
              <w:t>biodisponibility</w:t>
            </w:r>
            <w:proofErr w:type="spellEnd"/>
            <w:r>
              <w:rPr>
                <w:lang w:val="en-US"/>
              </w:rPr>
              <w:t xml:space="preserve"> </w:t>
            </w:r>
          </w:p>
        </w:tc>
        <w:tc>
          <w:tcPr>
            <w:tcW w:w="1467" w:type="dxa"/>
          </w:tcPr>
          <w:p w14:paraId="03FCC414" w14:textId="77777777" w:rsidR="00F300FA" w:rsidRDefault="00F300FA" w:rsidP="00DC0450">
            <w:pPr>
              <w:pStyle w:val="Sansinterligne"/>
              <w:rPr>
                <w:lang w:val="en-US"/>
              </w:rPr>
            </w:pPr>
          </w:p>
        </w:tc>
      </w:tr>
      <w:tr w:rsidR="00032182" w:rsidRPr="002B01FF"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2B01FF"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2B01FF"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 xml:space="preserve">Global indicator of </w:t>
            </w:r>
            <w:proofErr w:type="spellStart"/>
            <w:r>
              <w:rPr>
                <w:lang w:val="en-US"/>
              </w:rPr>
              <w:t>eutrophization</w:t>
            </w:r>
            <w:proofErr w:type="spellEnd"/>
            <w:r>
              <w:rPr>
                <w:lang w:val="en-US"/>
              </w:rPr>
              <w:t xml:space="preserve"> (stable)</w:t>
            </w:r>
          </w:p>
        </w:tc>
        <w:tc>
          <w:tcPr>
            <w:tcW w:w="1467" w:type="dxa"/>
            <w:vMerge/>
          </w:tcPr>
          <w:p w14:paraId="3701C753" w14:textId="77777777" w:rsidR="00032182" w:rsidRPr="00110E2A" w:rsidRDefault="00032182" w:rsidP="00DC0450">
            <w:pPr>
              <w:pStyle w:val="Sansinterligne"/>
              <w:rPr>
                <w:lang w:val="en-US"/>
              </w:rPr>
            </w:pPr>
          </w:p>
        </w:tc>
      </w:tr>
      <w:tr w:rsidR="00032182" w:rsidRPr="002B01FF"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xml:space="preserve">- </w:t>
            </w:r>
            <w:proofErr w:type="spellStart"/>
            <w:r>
              <w:rPr>
                <w:lang w:val="en-US"/>
              </w:rPr>
              <w:t>eutrophization</w:t>
            </w:r>
            <w:proofErr w:type="spellEnd"/>
            <w:r>
              <w:rPr>
                <w:lang w:val="en-US"/>
              </w:rPr>
              <w:t xml:space="preserve"> at high level</w:t>
            </w:r>
          </w:p>
        </w:tc>
        <w:tc>
          <w:tcPr>
            <w:tcW w:w="1467" w:type="dxa"/>
          </w:tcPr>
          <w:p w14:paraId="4AA8B8A3" w14:textId="77777777" w:rsidR="00624086" w:rsidRPr="00110E2A" w:rsidRDefault="00624086" w:rsidP="00DC0450">
            <w:pPr>
              <w:pStyle w:val="Sansinterligne"/>
              <w:rPr>
                <w:lang w:val="en-US"/>
              </w:rPr>
            </w:pPr>
          </w:p>
        </w:tc>
      </w:tr>
      <w:tr w:rsidR="00EC2845" w:rsidRPr="002B01FF"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xml:space="preserve">- </w:t>
            </w:r>
            <w:proofErr w:type="spellStart"/>
            <w:r>
              <w:rPr>
                <w:lang w:val="en-US"/>
              </w:rPr>
              <w:t>eutrophisation</w:t>
            </w:r>
            <w:proofErr w:type="spellEnd"/>
            <w:r>
              <w:rPr>
                <w:lang w:val="en-US"/>
              </w:rPr>
              <w:t xml:space="preserve">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w:t>
            </w:r>
            <w:proofErr w:type="spellStart"/>
            <w:r w:rsidRPr="00706984">
              <w:rPr>
                <w:lang w:val="en-US"/>
              </w:rPr>
              <w:t>pheopigments</w:t>
            </w:r>
            <w:proofErr w:type="spellEnd"/>
            <w:r w:rsidRPr="00706984">
              <w:rPr>
                <w:lang w:val="en-US"/>
              </w:rPr>
              <w:t xml:space="preserve"> / </w:t>
            </w:r>
            <w:proofErr w:type="gramStart"/>
            <w:r w:rsidRPr="00706984">
              <w:rPr>
                <w:lang w:val="en-US"/>
              </w:rPr>
              <w:t>chlorophyl :</w:t>
            </w:r>
            <w:proofErr w:type="gramEnd"/>
            <w:r w:rsidRPr="00706984">
              <w:rPr>
                <w:lang w:val="en-US"/>
              </w:rPr>
              <w:t xml:space="preserve"> stressed system </w:t>
            </w:r>
            <w:r>
              <w:rPr>
                <w:lang w:val="en-US"/>
              </w:rPr>
              <w:t xml:space="preserve">(rapid </w:t>
            </w:r>
            <w:proofErr w:type="spellStart"/>
            <w:r w:rsidRPr="00706984">
              <w:rPr>
                <w:rStyle w:val="lev"/>
                <w:lang w:val="en-US"/>
              </w:rPr>
              <w:t>phytoplanctoni</w:t>
            </w:r>
            <w:r>
              <w:rPr>
                <w:rStyle w:val="lev"/>
                <w:lang w:val="en-US"/>
              </w:rPr>
              <w:t>c</w:t>
            </w:r>
            <w:proofErr w:type="spellEnd"/>
            <w:r w:rsidRPr="00706984">
              <w:rPr>
                <w:rStyle w:val="lev"/>
                <w:lang w:val="en-US"/>
              </w:rPr>
              <w:t xml:space="preserve"> turnover</w:t>
            </w:r>
            <w:r>
              <w:rPr>
                <w:rStyle w:val="lev"/>
                <w:lang w:val="en-US"/>
              </w:rPr>
              <w:t>)</w:t>
            </w:r>
          </w:p>
        </w:tc>
      </w:tr>
      <w:tr w:rsidR="00EC2845" w:rsidRPr="002B01FF"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proofErr w:type="spellStart"/>
            <w:r>
              <w:rPr>
                <w:lang w:val="en-US"/>
              </w:rPr>
              <w:t>Pheopigments</w:t>
            </w:r>
            <w:proofErr w:type="spellEnd"/>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proofErr w:type="spellStart"/>
            <w:r>
              <w:rPr>
                <w:lang w:val="en-US"/>
              </w:rPr>
              <w:t>Fluorures</w:t>
            </w:r>
            <w:proofErr w:type="spellEnd"/>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2B01FF"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w:t>
      </w:r>
      <w:proofErr w:type="spellStart"/>
      <w:r w:rsidRPr="00920B10">
        <w:rPr>
          <w:lang w:val="en-US"/>
        </w:rPr>
        <w:t>g</w:t>
      </w:r>
      <w:r w:rsidR="00920B10" w:rsidRPr="00920B10">
        <w:rPr>
          <w:lang w:val="en-US"/>
        </w:rPr>
        <w:t>ww</w:t>
      </w:r>
      <w:proofErr w:type="spellEnd"/>
      <w:r w:rsidR="001F1554">
        <w:rPr>
          <w:lang w:val="en-US"/>
        </w:rPr>
        <w:t>. This is</w:t>
      </w:r>
      <w:r w:rsidRPr="00920B10">
        <w:rPr>
          <w:lang w:val="en-US"/>
        </w:rPr>
        <w:t xml:space="preserve"> followed by </w:t>
      </w:r>
      <w:r w:rsidR="00920B10" w:rsidRPr="00920B10">
        <w:rPr>
          <w:lang w:val="en-US"/>
        </w:rPr>
        <w:t>cadmium (0.230 µg/</w:t>
      </w:r>
      <w:proofErr w:type="spellStart"/>
      <w:r w:rsidR="00920B10" w:rsidRPr="00920B10">
        <w:rPr>
          <w:lang w:val="en-US"/>
        </w:rPr>
        <w:t>gww</w:t>
      </w:r>
      <w:proofErr w:type="spellEnd"/>
      <w:r w:rsidR="00920B10" w:rsidRPr="00920B10">
        <w:rPr>
          <w:lang w:val="en-US"/>
        </w:rPr>
        <w:t xml:space="preserve">), </w:t>
      </w:r>
      <w:r w:rsidRPr="00920B10">
        <w:rPr>
          <w:lang w:val="en-US"/>
        </w:rPr>
        <w:t>lead (</w:t>
      </w:r>
      <w:r w:rsidR="00920B10" w:rsidRPr="00920B10">
        <w:rPr>
          <w:lang w:val="en-US"/>
        </w:rPr>
        <w:t>0.249</w:t>
      </w:r>
      <w:r w:rsidRPr="00920B10">
        <w:rPr>
          <w:lang w:val="en-US"/>
        </w:rPr>
        <w:t xml:space="preserve"> µg/</w:t>
      </w:r>
      <w:proofErr w:type="spellStart"/>
      <w:r w:rsidRPr="00920B10">
        <w:rPr>
          <w:lang w:val="en-US"/>
        </w:rPr>
        <w:t>g</w:t>
      </w:r>
      <w:r w:rsidR="00920B10" w:rsidRPr="00920B10">
        <w:rPr>
          <w:lang w:val="en-US"/>
        </w:rPr>
        <w:t>ww</w:t>
      </w:r>
      <w:proofErr w:type="spellEnd"/>
      <w:r w:rsidRPr="00920B10">
        <w:rPr>
          <w:lang w:val="en-US"/>
        </w:rPr>
        <w:t>)</w:t>
      </w:r>
      <w:r w:rsidR="00920B10" w:rsidRPr="00920B10">
        <w:rPr>
          <w:lang w:val="en-US"/>
        </w:rPr>
        <w:t>, and copper (2.069 µg/</w:t>
      </w:r>
      <w:proofErr w:type="spellStart"/>
      <w:r w:rsidR="00920B10" w:rsidRPr="00920B10">
        <w:rPr>
          <w:lang w:val="en-US"/>
        </w:rPr>
        <w:t>gww</w:t>
      </w:r>
      <w:proofErr w:type="spellEnd"/>
      <w:r w:rsidR="00920B10" w:rsidRPr="00920B10">
        <w:rPr>
          <w:lang w:val="en-US"/>
        </w:rPr>
        <w:t>)</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w:t>
      </w:r>
      <w:proofErr w:type="spellStart"/>
      <w:r w:rsidR="00920B10" w:rsidRPr="0077299A">
        <w:rPr>
          <w:lang w:val="en-US"/>
        </w:rPr>
        <w:t>g</w:t>
      </w:r>
      <w:r w:rsidR="00404BE6" w:rsidRPr="0077299A">
        <w:rPr>
          <w:lang w:val="en-US"/>
        </w:rPr>
        <w:t>w</w:t>
      </w:r>
      <w:r>
        <w:rPr>
          <w:lang w:val="en-US"/>
        </w:rPr>
        <w:t>w</w:t>
      </w:r>
      <w:proofErr w:type="spellEnd"/>
      <w:r>
        <w:rPr>
          <w:lang w:val="en-US"/>
        </w:rPr>
        <w:t>.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w:t>
      </w:r>
      <w:proofErr w:type="spellStart"/>
      <w:r w:rsidR="00404BE6" w:rsidRPr="0077299A">
        <w:rPr>
          <w:lang w:val="en-US"/>
        </w:rPr>
        <w:t>gww</w:t>
      </w:r>
      <w:proofErr w:type="spellEnd"/>
      <w:r w:rsidR="00404BE6" w:rsidRPr="0077299A">
        <w:rPr>
          <w:lang w:val="en-US"/>
        </w:rPr>
        <w:t>) and th</w:t>
      </w:r>
      <w:r w:rsidR="00920B10" w:rsidRPr="0077299A">
        <w:rPr>
          <w:lang w:val="en-US"/>
        </w:rPr>
        <w:t>ose observed in the Loire (</w:t>
      </w:r>
      <w:r w:rsidR="00404BE6" w:rsidRPr="0077299A">
        <w:rPr>
          <w:lang w:val="en-US"/>
        </w:rPr>
        <w:t>0.2</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and Seine (0.</w:t>
      </w:r>
      <w:r w:rsidR="00404BE6" w:rsidRPr="0077299A">
        <w:rPr>
          <w:lang w:val="en-US"/>
        </w:rPr>
        <w:t>3</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w:t>
      </w:r>
      <w:proofErr w:type="gramStart"/>
      <w:r w:rsidR="00A12DD7">
        <w:rPr>
          <w:lang w:val="en-US"/>
        </w:rPr>
        <w:t>estuaries,</w:t>
      </w:r>
      <w:proofErr w:type="gramEnd"/>
      <w:r w:rsidR="00A12DD7">
        <w:rPr>
          <w:lang w:val="en-US"/>
        </w:rPr>
        <w:t xml:space="preserve">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E8B21B5" w14:textId="77777777" w:rsidR="00D04D8A" w:rsidRDefault="00D04D8A" w:rsidP="00D04D8A">
      <w:pPr>
        <w:pStyle w:val="Titre4"/>
        <w:rPr>
          <w:lang w:val="en-US"/>
        </w:rPr>
      </w:pPr>
      <w:r>
        <w:rPr>
          <w:lang w:val="en-US"/>
        </w:rPr>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04D8A" w:rsidRPr="002B01FF" w14:paraId="403E5B9B" w14:textId="77777777" w:rsidTr="004B7E6C">
        <w:tc>
          <w:tcPr>
            <w:tcW w:w="5228" w:type="dxa"/>
          </w:tcPr>
          <w:p w14:paraId="1A9900B6" w14:textId="77777777" w:rsidR="00D04D8A" w:rsidRDefault="00D04D8A" w:rsidP="004B7E6C">
            <w:pPr>
              <w:keepNext/>
            </w:pPr>
            <w:r>
              <w:rPr>
                <w:noProof/>
                <w:lang w:val="en-US"/>
              </w:rPr>
              <w:drawing>
                <wp:inline distT="0" distB="0" distL="0" distR="0" wp14:anchorId="3ABBE922" wp14:editId="55EB7FD0">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7ABD056E" w14:textId="01DF00E9"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2216BF">
              <w:rPr>
                <w:noProof/>
                <w:lang w:val="en-US"/>
              </w:rPr>
              <w:t>4</w:t>
            </w:r>
            <w:r>
              <w:fldChar w:fldCharType="end"/>
            </w:r>
            <w:r w:rsidRPr="0067735F">
              <w:rPr>
                <w:lang w:val="en-US"/>
              </w:rPr>
              <w:t xml:space="preserve"> </w:t>
            </w:r>
            <w:r w:rsidRPr="006928FA">
              <w:rPr>
                <w:lang w:val="en-US"/>
              </w:rPr>
              <w:t xml:space="preserve">– Time series of </w:t>
            </w:r>
            <w:r>
              <w:rPr>
                <w:lang w:val="en-US"/>
              </w:rPr>
              <w:t>OC pesticides</w:t>
            </w:r>
            <w:r w:rsidR="00E56EA1">
              <w:rPr>
                <w:lang w:val="en-US"/>
              </w:rPr>
              <w:t xml:space="preserve"> contamination</w:t>
            </w:r>
            <w:r>
              <w:rPr>
                <w:lang w:val="en-US"/>
              </w:rPr>
              <w:t xml:space="preserve">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40863975" w14:textId="77777777" w:rsidR="00D04D8A" w:rsidRDefault="00D04D8A" w:rsidP="004B7E6C">
            <w:pPr>
              <w:keepNext/>
            </w:pPr>
            <w:r>
              <w:rPr>
                <w:noProof/>
                <w:lang w:val="en-US"/>
              </w:rPr>
              <w:drawing>
                <wp:inline distT="0" distB="0" distL="0" distR="0" wp14:anchorId="46932CD2" wp14:editId="172B6176">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785717F0" w14:textId="3147544B"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2216BF">
              <w:rPr>
                <w:noProof/>
                <w:lang w:val="en-US"/>
              </w:rPr>
              <w:t>5</w:t>
            </w:r>
            <w:r>
              <w:fldChar w:fldCharType="end"/>
            </w:r>
            <w:r w:rsidRPr="0067735F">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334D283E" w14:textId="77777777" w:rsidR="00D04D8A" w:rsidRDefault="00D04D8A" w:rsidP="00D04D8A">
      <w:pPr>
        <w:rPr>
          <w:lang w:val="en-US"/>
        </w:rPr>
      </w:pPr>
      <w:r>
        <w:rPr>
          <w:lang w:val="en-US"/>
        </w:rPr>
        <w:t xml:space="preserve">Long-term trends show a significant decrease in concentrations of both OC pesticides across all estuaries. </w:t>
      </w:r>
    </w:p>
    <w:p w14:paraId="320DB1AF" w14:textId="77777777" w:rsidR="00D04D8A" w:rsidRDefault="00D04D8A" w:rsidP="00D04D8A">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52665446" w14:textId="7646B84B" w:rsidR="00D04D8A" w:rsidRPr="007F54AA" w:rsidRDefault="00D04D8A" w:rsidP="00D04D8A">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5C0FC85A" w14:textId="3CB15BBC" w:rsidR="00293FBA" w:rsidRDefault="00293FBA" w:rsidP="00293FBA">
      <w:pPr>
        <w:pStyle w:val="Titre4"/>
        <w:rPr>
          <w:lang w:val="en-US"/>
        </w:rPr>
      </w:pPr>
      <w:r>
        <w:rPr>
          <w:lang w:val="en-US"/>
        </w:rPr>
        <w:lastRenderedPageBreak/>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rsidRPr="002B01FF"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 contamination in the Gironde, Loire and Seine estuaries from 1994 to 2024.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show that contamination levels of all PAH compounds remain below their respective OSPAR ecotoxicological thresholds across all estuaries. Among them, the Seine estuary exhibits the highest PAH concentrations, while the Loire and Gironde estuaries show similar </w:t>
      </w:r>
      <w:r w:rsidRPr="00293FBA">
        <w:rPr>
          <w:lang w:val="en-US"/>
        </w:rPr>
        <w:t>and comparatively lower levels</w:t>
      </w:r>
      <w:r>
        <w:rPr>
          <w:lang w:val="en-US"/>
        </w:rPr>
        <w:t xml:space="preserve">. </w:t>
      </w:r>
    </w:p>
    <w:p w14:paraId="03A51DE5" w14:textId="3C0C3DF3" w:rsidR="00293FBA" w:rsidRPr="00293FBA" w:rsidRDefault="00293FBA" w:rsidP="00293FBA">
      <w:pPr>
        <w:rPr>
          <w:lang w:val="en-US"/>
        </w:rPr>
      </w:pPr>
      <w:r>
        <w:rPr>
          <w:lang w:val="en-US"/>
        </w:rPr>
        <w:t xml:space="preserve">Most long-term and recent trends indicate decreasing concentrations across estuaries, whether statistically significant or not. An exception is observed for </w:t>
      </w:r>
      <w:r w:rsidRPr="00293FBA">
        <w:rPr>
          <w:lang w:val="en-US"/>
        </w:rPr>
        <w:t>benzo</w:t>
      </w:r>
      <w:r>
        <w:rPr>
          <w:lang w:val="en-US"/>
        </w:rPr>
        <w:t>(</w:t>
      </w:r>
      <w:proofErr w:type="spellStart"/>
      <w:r w:rsidRPr="00293FBA">
        <w:rPr>
          <w:lang w:val="en-US"/>
        </w:rPr>
        <w:t>ghi</w:t>
      </w:r>
      <w:proofErr w:type="spellEnd"/>
      <w:r>
        <w:rPr>
          <w:lang w:val="en-US"/>
        </w:rPr>
        <w:t>)</w:t>
      </w:r>
      <w:r w:rsidRPr="00293FBA">
        <w:rPr>
          <w:lang w:val="en-US"/>
        </w:rPr>
        <w:t>perylene</w:t>
      </w:r>
      <w:r>
        <w:rPr>
          <w:lang w:val="en-US"/>
        </w:rPr>
        <w:t xml:space="preserve"> in the Gironde estuary, where a slight increase is recorded. The </w:t>
      </w:r>
      <w:proofErr w:type="gramStart"/>
      <w:r>
        <w:rPr>
          <w:lang w:val="en-US"/>
        </w:rPr>
        <w:t>long term</w:t>
      </w:r>
      <w:proofErr w:type="gramEnd"/>
      <w:r>
        <w:rPr>
          <w:lang w:val="en-US"/>
        </w:rPr>
        <w:t xml:space="preserve"> increase corresponds to a +2%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+0.6% of the threshold value per year, </w:t>
      </w:r>
      <w:proofErr w:type="spellStart"/>
      <w:r>
        <w:rPr>
          <w:lang w:val="en-US"/>
        </w:rPr>
        <w:t>p.value</w:t>
      </w:r>
      <w:proofErr w:type="spellEnd"/>
      <w:r>
        <w:rPr>
          <w:lang w:val="en-US"/>
        </w:rPr>
        <w:t xml:space="preserve"> = 0.002). </w:t>
      </w:r>
      <w:r w:rsidRPr="00293FBA">
        <w:rPr>
          <w:lang w:val="en-US"/>
        </w:rPr>
        <w:br w:type="page"/>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2B01FF"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proofErr w:type="spellStart"/>
            <w:r>
              <w:rPr>
                <w:lang w:val="en-US"/>
              </w:rPr>
              <w:t>PCBi</w:t>
            </w:r>
            <w:proofErr w:type="spellEnd"/>
            <w:r>
              <w:rPr>
                <w:lang w:val="en-US"/>
              </w:rPr>
              <w:t xml:space="preserve">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690D0F98"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w:t>
      </w:r>
      <w:proofErr w:type="spellStart"/>
      <w:r>
        <w:rPr>
          <w:lang w:val="en-US"/>
        </w:rPr>
        <w:t>PCBi</w:t>
      </w:r>
      <w:proofErr w:type="spellEnd"/>
      <w:r>
        <w:rPr>
          <w:lang w:val="en-US"/>
        </w:rPr>
        <w:t>)</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 xml:space="preserve">a generally significant </w:t>
      </w:r>
      <w:proofErr w:type="spellStart"/>
      <w:r w:rsidR="00855531">
        <w:rPr>
          <w:lang w:val="en-US"/>
        </w:rPr>
        <w:t>lon</w:t>
      </w:r>
      <w:proofErr w:type="spellEnd"/>
      <w:r w:rsidR="00855531">
        <w:rPr>
          <w:lang w:val="en-US"/>
        </w:rPr>
        <w:t>-term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with the exception of CB 52 and CB 118 in the Seine estuary, for which significant decreasing trends were observed</w:t>
      </w:r>
      <w:r w:rsidR="002A15DD">
        <w:rPr>
          <w:lang w:val="en-US"/>
        </w:rPr>
        <w:t>.</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w:t>
      </w:r>
      <w:proofErr w:type="spellStart"/>
      <w:r w:rsidR="00FA2E40">
        <w:rPr>
          <w:lang w:val="en-US"/>
        </w:rPr>
        <w:t>PCBi</w:t>
      </w:r>
      <w:proofErr w:type="spellEnd"/>
      <w:r w:rsidR="00FA2E40">
        <w:rPr>
          <w:lang w:val="en-US"/>
        </w:rPr>
        <w:t xml:space="preserve">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742F190F" w14:textId="6709BE54" w:rsidR="00BF2AA7" w:rsidRPr="00FA2E40" w:rsidRDefault="002A15DD" w:rsidP="00855531">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 xml:space="preserve">in the case of CB 118 (a </w:t>
      </w:r>
      <w:proofErr w:type="spellStart"/>
      <w:r w:rsidR="00FA2E40">
        <w:rPr>
          <w:lang w:val="en-US"/>
        </w:rPr>
        <w:t>dioxine</w:t>
      </w:r>
      <w:proofErr w:type="spellEnd"/>
      <w:r w:rsidR="00FA2E40">
        <w:rPr>
          <w:lang w:val="en-US"/>
        </w:rPr>
        <w:t>-like congeners with higher toxicity), in</w:t>
      </w:r>
      <w:r>
        <w:rPr>
          <w:lang w:val="en-US"/>
        </w:rPr>
        <w:t xml:space="preserve"> all estuaries</w:t>
      </w:r>
      <w:r w:rsidR="00855531">
        <w:rPr>
          <w:lang w:val="en-US"/>
        </w:rPr>
        <w:t>.</w:t>
      </w:r>
    </w:p>
    <w:p w14:paraId="5BD1885A" w14:textId="4AEE0E64" w:rsidR="00BF2AA7" w:rsidRPr="00FA2E40" w:rsidRDefault="00BF2AA7" w:rsidP="00BF2AA7">
      <w:pPr>
        <w:rPr>
          <w:lang w:val="en-US"/>
        </w:rPr>
      </w:pP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2B01FF"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rsidRPr="002B01FF"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 contamination in the Gironde, Loire and Seine estuaries from 2008 and 2018 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the brominated flame retardants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307BFEF0"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(EQS)</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An exception is observed for </w:t>
      </w:r>
      <w:r w:rsidR="001B6102">
        <w:t>β</w:t>
      </w:r>
      <w:r>
        <w:rPr>
          <w:lang w:val="en-US"/>
        </w:rPr>
        <w:t>-HBCDD in the Loire estuary, where a slight</w:t>
      </w:r>
      <w:r w:rsidR="001B6102">
        <w:rPr>
          <w:lang w:val="en-US"/>
        </w:rPr>
        <w:t xml:space="preserve"> but 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+0.005% of the </w:t>
      </w:r>
      <w:r w:rsidR="00060B65">
        <w:rPr>
          <w:lang w:val="en-US"/>
        </w:rPr>
        <w:t>EQS</w:t>
      </w:r>
      <w:r>
        <w:rPr>
          <w:lang w:val="en-US"/>
        </w:rPr>
        <w:t xml:space="preserve"> value per year, </w:t>
      </w:r>
      <w:proofErr w:type="spellStart"/>
      <w:r>
        <w:rPr>
          <w:lang w:val="en-US"/>
        </w:rPr>
        <w:t>p.value</w:t>
      </w:r>
      <w:proofErr w:type="spellEnd"/>
      <w:r>
        <w:rPr>
          <w:lang w:val="en-US"/>
        </w:rPr>
        <w:t xml:space="preserve"> = 0.006).</w:t>
      </w:r>
    </w:p>
    <w:p w14:paraId="1337FD91" w14:textId="0D336B1A" w:rsidR="00E9626D"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060B65">
        <w:rPr>
          <w:lang w:val="en-US"/>
        </w:rPr>
        <w:t>:</w:t>
      </w:r>
      <w:r>
        <w:rPr>
          <w:lang w:val="en-US"/>
        </w:rPr>
        <w:t xml:space="preserve"> </w:t>
      </w:r>
      <w:r w:rsidR="00060B65">
        <w:rPr>
          <w:lang w:val="en-US"/>
        </w:rPr>
        <w:t>906%</w:t>
      </w:r>
      <w:r w:rsidR="001B6102">
        <w:rPr>
          <w:lang w:val="en-US"/>
        </w:rPr>
        <w:t xml:space="preserve"> 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1B6102">
        <w:rPr>
          <w:lang w:val="en-US"/>
        </w:rPr>
        <w:t>However</w:t>
      </w:r>
      <w:r w:rsidR="00060B65">
        <w:rPr>
          <w:lang w:val="en-US"/>
        </w:rPr>
        <w:t xml:space="preserve">, </w:t>
      </w:r>
      <w:r w:rsidR="001B6102">
        <w:rPr>
          <w:lang w:val="en-US"/>
        </w:rPr>
        <w:t xml:space="preserve">the magnitude of decline remains limited relative to </w:t>
      </w:r>
      <w:r w:rsidR="00060B65">
        <w:rPr>
          <w:lang w:val="en-US"/>
        </w:rPr>
        <w:t xml:space="preserve">the </w:t>
      </w:r>
      <w:r w:rsidR="001B6102">
        <w:rPr>
          <w:lang w:val="en-US"/>
        </w:rPr>
        <w:t xml:space="preserve">extent of </w:t>
      </w:r>
      <w:r w:rsidR="00060B65">
        <w:rPr>
          <w:lang w:val="en-US"/>
        </w:rPr>
        <w:t>EQS</w:t>
      </w:r>
      <w:r w:rsidR="001B6102">
        <w:rPr>
          <w:lang w:val="en-US"/>
        </w:rPr>
        <w:t xml:space="preserve"> exceedan</w:t>
      </w:r>
      <w:r w:rsidR="00AC4FBA">
        <w:rPr>
          <w:lang w:val="en-US"/>
        </w:rPr>
        <w:t>ce</w:t>
      </w:r>
      <w:r w:rsidR="00060B65">
        <w:rPr>
          <w:lang w:val="en-US"/>
        </w:rPr>
        <w:t xml:space="preserve"> (Spearman’s </w:t>
      </w:r>
      <w:r w:rsidR="00060B65">
        <w:t>ρ</w:t>
      </w:r>
      <w:r w:rsidR="00060B65">
        <w:rPr>
          <w:lang w:val="en-US"/>
        </w:rPr>
        <w:t xml:space="preserve"> </w:t>
      </w:r>
      <w:r w:rsidR="001B6102">
        <w:rPr>
          <w:lang w:val="en-US"/>
        </w:rPr>
        <w:t>ranging from</w:t>
      </w:r>
      <w:r w:rsidR="00060B65">
        <w:rPr>
          <w:lang w:val="en-US"/>
        </w:rPr>
        <w:t xml:space="preserve"> </w:t>
      </w:r>
      <w:r w:rsidR="001B6102">
        <w:rPr>
          <w:lang w:val="en-US"/>
        </w:rPr>
        <w:t>-</w:t>
      </w:r>
      <w:r w:rsidR="00060B65">
        <w:rPr>
          <w:lang w:val="en-US"/>
        </w:rPr>
        <w:t>75 to -92% of the EQS value per year).</w:t>
      </w:r>
    </w:p>
    <w:p w14:paraId="00887724" w14:textId="341C7E0B" w:rsidR="00E56EA1" w:rsidRDefault="00E56EA1" w:rsidP="00E56EA1">
      <w:pPr>
        <w:pStyle w:val="Titre4"/>
        <w:rPr>
          <w:lang w:val="en-US"/>
        </w:rPr>
      </w:pPr>
      <w:proofErr w:type="spellStart"/>
      <w:r>
        <w:rPr>
          <w:lang w:val="en-US"/>
        </w:rPr>
        <w:t>Perfluorinated</w:t>
      </w:r>
      <w:proofErr w:type="spellEnd"/>
      <w:r>
        <w:rPr>
          <w:lang w:val="en-US"/>
        </w:rPr>
        <w:t xml:space="preserve">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rsidRPr="002B01FF"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 contamination in the Gironde, Loire and Seine estuaries from 2010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PFOS contamination.</w:t>
            </w:r>
          </w:p>
        </w:tc>
      </w:tr>
    </w:tbl>
    <w:p w14:paraId="3F5B83C7" w14:textId="75DD27E3"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No significant trends have been identified over this relatively short monitoring period. Although a statistically significant decrease was observed in the Seine estuary (</w:t>
      </w:r>
      <w:r w:rsidR="006520A8" w:rsidRPr="006520A8">
        <w:rPr>
          <w:rStyle w:val="Accentuation"/>
          <w:lang w:val="en-US"/>
        </w:rPr>
        <w:t>p</w:t>
      </w:r>
      <w:r w:rsidR="006520A8" w:rsidRPr="006520A8">
        <w:rPr>
          <w:lang w:val="en-US"/>
        </w:rPr>
        <w:t xml:space="preserve"> =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rsidRPr="002B01FF"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tributyltin cation contamination.</w:t>
            </w:r>
          </w:p>
        </w:tc>
      </w:tr>
    </w:tbl>
    <w:p w14:paraId="67FCDA7E" w14:textId="1026EFC0" w:rsidR="00467BCC" w:rsidRPr="002A48F8"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 under the ROCCHMV program.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7DEF063A" w14:textId="77777777" w:rsidR="002F2BAC" w:rsidRPr="002F2BAC" w:rsidRDefault="002F2BAC" w:rsidP="002F2BAC">
      <w:pPr>
        <w:pStyle w:val="Titre3"/>
        <w:rPr>
          <w:lang w:val="en-US"/>
        </w:rPr>
      </w:pPr>
      <w:r w:rsidRPr="002F2BAC">
        <w:rPr>
          <w:lang w:val="en-US"/>
        </w:rPr>
        <w:lastRenderedPageBreak/>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5"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 xml:space="preserve">Intertidal: highest abundance for </w:t>
      </w:r>
      <w:proofErr w:type="spellStart"/>
      <w:r>
        <w:rPr>
          <w:lang w:val="en-US"/>
        </w:rPr>
        <w:t>molluscs</w:t>
      </w:r>
      <w:proofErr w:type="spellEnd"/>
      <w:r>
        <w:rPr>
          <w:lang w:val="en-US"/>
        </w:rPr>
        <w:t xml:space="preserve"> for Gironde and Seine, annelids in Loire (</w:t>
      </w:r>
      <w:proofErr w:type="spellStart"/>
      <w:r w:rsidR="00812FF1">
        <w:rPr>
          <w:lang w:val="en-US"/>
        </w:rPr>
        <w:t>Cordemay</w:t>
      </w:r>
      <w:proofErr w:type="spellEnd"/>
      <w:r w:rsidR="00812FF1">
        <w:rPr>
          <w:lang w:val="en-US"/>
        </w:rPr>
        <w:t xml:space="preserve"> </w:t>
      </w:r>
      <w:proofErr w:type="spellStart"/>
      <w:r w:rsidR="00812FF1">
        <w:rPr>
          <w:lang w:val="en-US"/>
        </w:rPr>
        <w:t>amphipodes</w:t>
      </w:r>
      <w:proofErr w:type="spellEnd"/>
      <w:r w:rsidR="00812FF1">
        <w:rPr>
          <w:lang w:val="en-US"/>
        </w:rPr>
        <w:t xml:space="preserve">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 xml:space="preserve">Subtidal: highest abundance of arthropods, </w:t>
      </w:r>
      <w:proofErr w:type="gramStart"/>
      <w:r>
        <w:rPr>
          <w:lang w:val="en-US"/>
        </w:rPr>
        <w:t>than</w:t>
      </w:r>
      <w:proofErr w:type="gramEnd"/>
      <w:r>
        <w:rPr>
          <w:lang w:val="en-US"/>
        </w:rPr>
        <w:t xml:space="preserve">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2B01FF"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proofErr w:type="spellStart"/>
      <w:r>
        <w:rPr>
          <w:lang w:val="en-US"/>
        </w:rPr>
        <w:lastRenderedPageBreak/>
        <w:t>Physico</w:t>
      </w:r>
      <w:proofErr w:type="spellEnd"/>
      <w:r>
        <w:rPr>
          <w:lang w:val="en-US"/>
        </w:rPr>
        <w:t>-chemical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 xml:space="preserve">Primary production: </w:t>
      </w:r>
      <w:proofErr w:type="spellStart"/>
      <w:r>
        <w:rPr>
          <w:lang w:val="en-US"/>
        </w:rPr>
        <w:t>pheopigment</w:t>
      </w:r>
      <w:proofErr w:type="spellEnd"/>
      <w:r>
        <w:rPr>
          <w:lang w:val="en-US"/>
        </w:rPr>
        <w:t xml:space="preserve">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 xml:space="preserve">Nitrification </w:t>
      </w:r>
      <w:proofErr w:type="gramStart"/>
      <w:r w:rsidRPr="00F300FA">
        <w:t>cycle:</w:t>
      </w:r>
      <w:proofErr w:type="gramEnd"/>
      <w:r w:rsidRPr="00F300FA">
        <w:t xml:space="preserve"> Ammonium / </w:t>
      </w:r>
      <w:proofErr w:type="spellStart"/>
      <w:r w:rsidRPr="00F300FA">
        <w:t>nitrate+ni</w:t>
      </w:r>
      <w:r>
        <w:t>trite</w:t>
      </w:r>
      <w:proofErr w:type="spellEnd"/>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 xml:space="preserve">Reconstruction de la somme </w:t>
            </w:r>
            <w:proofErr w:type="spellStart"/>
            <w:r>
              <w:t>nitrate+nitrite</w:t>
            </w:r>
            <w:proofErr w:type="spellEnd"/>
            <w:r>
              <w:t xml:space="preserv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3C2E8291" w14:textId="0CD9EB58" w:rsidR="00B62E17" w:rsidRDefault="00B62E17" w:rsidP="00B62E17">
      <w:pPr>
        <w:pStyle w:val="Titre2"/>
        <w:rPr>
          <w:lang w:val="en-US"/>
        </w:rPr>
      </w:pPr>
      <w:r>
        <w:rPr>
          <w:lang w:val="en-US"/>
        </w:rPr>
        <w:t>Discussion</w:t>
      </w:r>
    </w:p>
    <w:p w14:paraId="1F2645E5" w14:textId="306E247D" w:rsidR="00B62E17" w:rsidRDefault="00B62E17" w:rsidP="00B62E17">
      <w:pPr>
        <w:pStyle w:val="Titre3"/>
      </w:pPr>
      <w:r w:rsidRPr="0026407B">
        <w:t>Contamination</w:t>
      </w:r>
    </w:p>
    <w:p w14:paraId="0C7AAD39" w14:textId="28DC6FB2" w:rsidR="0026407B" w:rsidRDefault="0026407B" w:rsidP="0026407B">
      <w:pPr>
        <w:pStyle w:val="Titre4"/>
      </w:pPr>
      <w:r>
        <w:t>PBDE</w:t>
      </w:r>
    </w:p>
    <w:p w14:paraId="2BB5C8A5" w14:textId="57FE39B6" w:rsidR="0026407B" w:rsidRDefault="0026407B" w:rsidP="0026407B">
      <w:r>
        <w:fldChar w:fldCharType="begin"/>
      </w:r>
      <w:r>
        <w:instrText xml:space="preserve"> ADDIN ZOTERO_ITEM CSL_CITATION {"citationID":"AEW3BlXH","properties":{"formattedCitation":"(Ifremer,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fldChar w:fldCharType="separate"/>
      </w:r>
      <w:r w:rsidRPr="0026407B">
        <w:rPr>
          <w:rFonts w:ascii="Calibri Light" w:hAnsi="Calibri Light" w:cs="Calibri Light"/>
        </w:rPr>
        <w:t>(Ifremer, 2025)</w:t>
      </w:r>
      <w:r>
        <w:fldChar w:fldCharType="end"/>
      </w:r>
      <w:r>
        <w:t> : « </w:t>
      </w:r>
      <w:r w:rsidRPr="0026407B">
        <w:t xml:space="preserve">La production mondiale des PBDE a augmenté de façon exponentielle depuis les années 80. Depuis août 2004, les mélanges techniques penta-bromés et octa-bromés sont interdits d’utilisation en </w:t>
      </w:r>
      <w:r w:rsidR="009D0722">
        <w:t>=</w:t>
      </w:r>
      <w:r w:rsidRPr="0026407B">
        <w:t xml:space="preserve"> Europe puis interdits par la Convention de Stockholm en mai 2009. Aujourd’hui les PBDE ne sont plus produits en France et en Europe. Le </w:t>
      </w:r>
      <w:proofErr w:type="spellStart"/>
      <w:r w:rsidRPr="0026407B">
        <w:t>PeBDE</w:t>
      </w:r>
      <w:proofErr w:type="spellEnd"/>
      <w:r w:rsidRPr="0026407B">
        <w:t xml:space="preserve"> (BDE-28, BDE-47, BDE-99, BDE-100, BDE-153, et BDE-154) est classé en tant que substance dangereuse prioritaire et les PBDE ont été intégrés à l’annexe X de la DCE.</w:t>
      </w:r>
      <w:r>
        <w:t> »</w:t>
      </w:r>
    </w:p>
    <w:p w14:paraId="4EF8D003" w14:textId="23E6112F" w:rsidR="009D0722" w:rsidRPr="0026407B" w:rsidRDefault="009D0722" w:rsidP="009D0722">
      <w:pPr>
        <w:pStyle w:val="Titre4"/>
      </w:pPr>
      <w:r>
        <w:t xml:space="preserve">Composés non </w:t>
      </w:r>
      <w:r w:rsidR="00651A46">
        <w:t>règlementés</w:t>
      </w:r>
    </w:p>
    <w:p w14:paraId="5A3F7DAA" w14:textId="77777777" w:rsidR="007D47F5" w:rsidRPr="0026407B" w:rsidRDefault="007D47F5" w:rsidP="007D47F5">
      <w:pPr>
        <w:pStyle w:val="Titre4"/>
      </w:pPr>
      <w:r w:rsidRPr="0026407B">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1"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rsidRPr="00B62E17"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rsidRPr="00B62E17"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rsidRPr="00B62E17" w14:paraId="764004F6" w14:textId="16F118DA" w:rsidTr="00510B5B">
        <w:tc>
          <w:tcPr>
            <w:tcW w:w="846" w:type="dxa"/>
          </w:tcPr>
          <w:p w14:paraId="07A494E7" w14:textId="56BD5E3D" w:rsidR="00593ACB" w:rsidRDefault="00593ACB" w:rsidP="005E06B3">
            <w:pPr>
              <w:rPr>
                <w:lang w:val="en-US"/>
              </w:rPr>
            </w:pPr>
            <w:proofErr w:type="spellStart"/>
            <w:r w:rsidRPr="006B4EB3">
              <w:rPr>
                <w:lang w:val="en-US"/>
              </w:rPr>
              <w:t>MoSa</w:t>
            </w:r>
            <w:proofErr w:type="spellEnd"/>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proofErr w:type="gramStart"/>
            <w:r>
              <w:rPr>
                <w:lang w:val="en-US"/>
              </w:rPr>
              <w:t>Potential :</w:t>
            </w:r>
            <w:proofErr w:type="gramEnd"/>
            <w:r>
              <w:rPr>
                <w:lang w:val="en-US"/>
              </w:rPr>
              <w:t xml:space="preserve">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rsidRPr="00B62E17">
              <w:rPr>
                <w:lang w:val="en-US"/>
              </w:rPr>
              <w:t>edium size sand</w:t>
            </w:r>
          </w:p>
        </w:tc>
        <w:tc>
          <w:tcPr>
            <w:tcW w:w="1134" w:type="dxa"/>
          </w:tcPr>
          <w:p w14:paraId="05C875C0" w14:textId="6737652A" w:rsidR="00593ACB" w:rsidRDefault="00593ACB" w:rsidP="005E06B3">
            <w:pPr>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rsidRPr="00B62E17" w14:paraId="63328DCD" w14:textId="1FB68060" w:rsidTr="00510B5B">
        <w:tc>
          <w:tcPr>
            <w:tcW w:w="846" w:type="dxa"/>
          </w:tcPr>
          <w:p w14:paraId="110B4D14" w14:textId="42AD3055" w:rsidR="00593ACB" w:rsidRDefault="00593ACB" w:rsidP="00593ACB">
            <w:pPr>
              <w:rPr>
                <w:lang w:val="en-US"/>
              </w:rPr>
            </w:pPr>
            <w:proofErr w:type="spellStart"/>
            <w:r w:rsidRPr="00593ACB">
              <w:rPr>
                <w:lang w:val="en-US"/>
              </w:rPr>
              <w:t>FiSa</w:t>
            </w:r>
            <w:proofErr w:type="spellEnd"/>
            <w:r w:rsidRPr="00593ACB">
              <w:rPr>
                <w:lang w:val="en-US"/>
              </w:rPr>
              <w:t xml:space="preserve"> A2.23</w:t>
            </w:r>
          </w:p>
        </w:tc>
        <w:tc>
          <w:tcPr>
            <w:tcW w:w="2254" w:type="dxa"/>
          </w:tcPr>
          <w:p w14:paraId="7998A78B" w14:textId="4066A49A" w:rsidR="00593ACB" w:rsidRDefault="00593ACB" w:rsidP="00593ACB">
            <w:pPr>
              <w:rPr>
                <w:lang w:val="en-US"/>
              </w:rPr>
            </w:pPr>
            <w:proofErr w:type="spellStart"/>
            <w:r w:rsidRPr="00593ACB">
              <w:rPr>
                <w:lang w:val="en-US"/>
              </w:rPr>
              <w:t>Polychaete</w:t>
            </w:r>
            <w:proofErr w:type="spellEnd"/>
            <w:r w:rsidRPr="00593ACB">
              <w:rPr>
                <w:lang w:val="en-US"/>
              </w:rPr>
              <w:t xml:space="preserve"> or amphipod-dominated fine sand shores</w:t>
            </w:r>
          </w:p>
        </w:tc>
        <w:tc>
          <w:tcPr>
            <w:tcW w:w="3699" w:type="dxa"/>
          </w:tcPr>
          <w:p w14:paraId="4B6087CA" w14:textId="1D7E65E5" w:rsidR="00593ACB" w:rsidRDefault="00593ACB" w:rsidP="00593ACB">
            <w:pPr>
              <w:rPr>
                <w:lang w:val="en-US"/>
              </w:rPr>
            </w:pPr>
            <w:r>
              <w:rPr>
                <w:lang w:val="en-US"/>
              </w:rPr>
              <w:t>Major: amphipods (</w:t>
            </w:r>
            <w:proofErr w:type="spellStart"/>
            <w:r>
              <w:rPr>
                <w:lang w:val="en-US"/>
              </w:rPr>
              <w:t>haustorids</w:t>
            </w:r>
            <w:proofErr w:type="spellEnd"/>
            <w:r>
              <w:rPr>
                <w:lang w:val="en-US"/>
              </w:rPr>
              <w:t xml:space="preserve"> </w:t>
            </w:r>
            <w:proofErr w:type="spellStart"/>
            <w:r>
              <w:rPr>
                <w:lang w:val="en-US"/>
              </w:rPr>
              <w:t>maily</w:t>
            </w:r>
            <w:proofErr w:type="spellEnd"/>
            <w:r>
              <w:rPr>
                <w:lang w:val="en-US"/>
              </w:rPr>
              <w:t xml:space="preserve"> </w:t>
            </w:r>
            <w:proofErr w:type="spellStart"/>
            <w:r>
              <w:rPr>
                <w:lang w:val="en-US"/>
              </w:rPr>
              <w:t>Bathyporeia</w:t>
            </w:r>
            <w:proofErr w:type="spellEnd"/>
            <w:r>
              <w:rPr>
                <w:lang w:val="en-US"/>
              </w:rPr>
              <w:t xml:space="preserve"> spp.) OR polychaetes (</w:t>
            </w:r>
            <w:proofErr w:type="spellStart"/>
            <w:r>
              <w:rPr>
                <w:lang w:val="en-US"/>
              </w:rPr>
              <w:t>Eteone</w:t>
            </w:r>
            <w:proofErr w:type="spellEnd"/>
            <w:r>
              <w:rPr>
                <w:lang w:val="en-US"/>
              </w:rPr>
              <w:t xml:space="preserve"> sp., </w:t>
            </w:r>
            <w:proofErr w:type="spellStart"/>
            <w:r>
              <w:rPr>
                <w:lang w:val="en-US"/>
              </w:rPr>
              <w:t>Capitellidae</w:t>
            </w:r>
            <w:proofErr w:type="spellEnd"/>
            <w:r>
              <w:rPr>
                <w:lang w:val="en-US"/>
              </w:rPr>
              <w:t>)</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rsidRPr="00B62E17" w14:paraId="5AA515F1" w14:textId="1EBA4CF1" w:rsidTr="00510B5B">
        <w:tc>
          <w:tcPr>
            <w:tcW w:w="846" w:type="dxa"/>
          </w:tcPr>
          <w:p w14:paraId="2576E371" w14:textId="47A6A10E" w:rsidR="00593ACB" w:rsidRDefault="00593ACB" w:rsidP="005E06B3">
            <w:pPr>
              <w:rPr>
                <w:lang w:val="en-US"/>
              </w:rPr>
            </w:pPr>
            <w:proofErr w:type="spellStart"/>
            <w:r w:rsidRPr="00593ACB">
              <w:rPr>
                <w:lang w:val="en-US"/>
              </w:rPr>
              <w:t>MuSa</w:t>
            </w:r>
            <w:proofErr w:type="spellEnd"/>
            <w:r w:rsidRPr="00593ACB">
              <w:rPr>
                <w:lang w:val="en-US"/>
              </w:rPr>
              <w:t xml:space="preserve"> A2.24</w:t>
            </w:r>
          </w:p>
        </w:tc>
        <w:tc>
          <w:tcPr>
            <w:tcW w:w="2254" w:type="dxa"/>
          </w:tcPr>
          <w:p w14:paraId="5D002417" w14:textId="1C763F13" w:rsidR="00593ACB" w:rsidRDefault="00593ACB" w:rsidP="005E06B3">
            <w:pPr>
              <w:rPr>
                <w:lang w:val="en-US"/>
              </w:rPr>
            </w:pPr>
            <w:proofErr w:type="spellStart"/>
            <w:r w:rsidRPr="00593ACB">
              <w:rPr>
                <w:lang w:val="en-US"/>
              </w:rPr>
              <w:t>Polychaete</w:t>
            </w:r>
            <w:proofErr w:type="spellEnd"/>
            <w:r w:rsidRPr="00593ACB">
              <w:rPr>
                <w:lang w:val="en-US"/>
              </w:rPr>
              <w:t xml:space="preserv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w:t>
            </w:r>
            <w:proofErr w:type="spellStart"/>
            <w:r w:rsidR="00A46B72">
              <w:rPr>
                <w:lang w:val="en-US"/>
              </w:rPr>
              <w:t>Spionidae</w:t>
            </w:r>
            <w:proofErr w:type="spellEnd"/>
            <w:r w:rsidR="00A46B72">
              <w:rPr>
                <w:lang w:val="en-US"/>
              </w:rPr>
              <w:t xml:space="preserve"> or indicator of pollution </w:t>
            </w:r>
            <w:proofErr w:type="spellStart"/>
            <w:r w:rsidR="00A46B72">
              <w:rPr>
                <w:lang w:val="en-US"/>
              </w:rPr>
              <w:t>Capitellidae</w:t>
            </w:r>
            <w:proofErr w:type="spellEnd"/>
            <w:r w:rsidR="00A46B72">
              <w:rPr>
                <w:lang w:val="en-US"/>
              </w:rPr>
              <w:t>)</w:t>
            </w:r>
          </w:p>
          <w:p w14:paraId="0A788DC6" w14:textId="1847C4EF" w:rsidR="00593ACB" w:rsidRDefault="00593ACB" w:rsidP="005E06B3">
            <w:pPr>
              <w:rPr>
                <w:lang w:val="en-US"/>
              </w:rPr>
            </w:pPr>
            <w:r>
              <w:rPr>
                <w:lang w:val="en-US"/>
              </w:rPr>
              <w:t>OR bivalves</w:t>
            </w:r>
            <w:r w:rsidR="00A46B72">
              <w:rPr>
                <w:lang w:val="en-US"/>
              </w:rPr>
              <w:t xml:space="preserve"> (tellinids and </w:t>
            </w:r>
            <w:proofErr w:type="spellStart"/>
            <w:r w:rsidR="00A46B72">
              <w:rPr>
                <w:lang w:val="en-US"/>
              </w:rPr>
              <w:t>semelids</w:t>
            </w:r>
            <w:proofErr w:type="spellEnd"/>
            <w:r w:rsidR="00A46B72">
              <w:rPr>
                <w:lang w:val="en-US"/>
              </w:rPr>
              <w:t>)</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 xml:space="preserve">(100 and 300 </w:t>
            </w:r>
            <w:proofErr w:type="spellStart"/>
            <w:r w:rsidRPr="00A46B72">
              <w:rPr>
                <w:lang w:val="en-US"/>
              </w:rPr>
              <w:t>μm</w:t>
            </w:r>
            <w:proofErr w:type="spellEnd"/>
            <w:r w:rsidRPr="00A46B72">
              <w:rPr>
                <w:lang w:val="en-US"/>
              </w:rPr>
              <w:t>)</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2B01FF" w14:paraId="6915B518" w14:textId="77777777" w:rsidTr="00510B5B">
        <w:tc>
          <w:tcPr>
            <w:tcW w:w="846" w:type="dxa"/>
          </w:tcPr>
          <w:p w14:paraId="6D0A45A4" w14:textId="10076892" w:rsidR="00A46B72" w:rsidRPr="00593ACB" w:rsidRDefault="00A46B72" w:rsidP="005E06B3">
            <w:pPr>
              <w:rPr>
                <w:lang w:val="en-US"/>
              </w:rPr>
            </w:pPr>
            <w:proofErr w:type="spellStart"/>
            <w:r w:rsidRPr="00A46B72">
              <w:rPr>
                <w:lang w:val="en-US"/>
              </w:rPr>
              <w:t>MEst</w:t>
            </w:r>
            <w:proofErr w:type="spellEnd"/>
            <w:r w:rsidRPr="00A46B72">
              <w:rPr>
                <w:lang w:val="en-US"/>
              </w:rPr>
              <w:t xml:space="preserve"> A2.31</w:t>
            </w:r>
          </w:p>
        </w:tc>
        <w:tc>
          <w:tcPr>
            <w:tcW w:w="2254" w:type="dxa"/>
          </w:tcPr>
          <w:p w14:paraId="3E1EA887" w14:textId="413CAE1A" w:rsidR="00A46B72" w:rsidRPr="00593ACB" w:rsidRDefault="00A46B72" w:rsidP="005E06B3">
            <w:pPr>
              <w:rPr>
                <w:lang w:val="en-US"/>
              </w:rPr>
            </w:pPr>
            <w:proofErr w:type="spellStart"/>
            <w:r w:rsidRPr="00A46B72">
              <w:rPr>
                <w:lang w:val="en-US"/>
              </w:rPr>
              <w:t>Polychaete</w:t>
            </w:r>
            <w:proofErr w:type="spellEnd"/>
            <w:r w:rsidRPr="00A46B72">
              <w:rPr>
                <w:lang w:val="en-US"/>
              </w:rPr>
              <w:t>/bivalves-dominated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proofErr w:type="spellStart"/>
            <w:r w:rsidR="00510B5B" w:rsidRPr="008A008D">
              <w:rPr>
                <w:lang w:val="en-US"/>
              </w:rPr>
              <w:t>Nephtys</w:t>
            </w:r>
            <w:proofErr w:type="spellEnd"/>
            <w:r w:rsidR="00510B5B" w:rsidRPr="008A008D">
              <w:rPr>
                <w:lang w:val="en-US"/>
              </w:rPr>
              <w:t xml:space="preserve"> </w:t>
            </w:r>
            <w:proofErr w:type="spellStart"/>
            <w:r w:rsidR="00510B5B" w:rsidRPr="008A008D">
              <w:rPr>
                <w:lang w:val="en-US"/>
              </w:rPr>
              <w:t>hombergii</w:t>
            </w:r>
            <w:proofErr w:type="spellEnd"/>
            <w:r w:rsidR="00510B5B" w:rsidRPr="008A008D">
              <w:rPr>
                <w:lang w:val="en-US"/>
              </w:rPr>
              <w:t xml:space="preserve">, </w:t>
            </w:r>
            <w:proofErr w:type="spellStart"/>
            <w:r w:rsidR="00240D12">
              <w:rPr>
                <w:lang w:val="en-US"/>
              </w:rPr>
              <w:t>Hediste</w:t>
            </w:r>
            <w:proofErr w:type="spellEnd"/>
            <w:r w:rsidR="00510B5B" w:rsidRPr="008A008D">
              <w:rPr>
                <w:lang w:val="en-US"/>
              </w:rPr>
              <w:t xml:space="preserve"> </w:t>
            </w:r>
            <w:proofErr w:type="spellStart"/>
            <w:r w:rsidR="00510B5B" w:rsidRPr="008A008D">
              <w:rPr>
                <w:lang w:val="en-US"/>
              </w:rPr>
              <w:t>diversicolor</w:t>
            </w:r>
            <w:proofErr w:type="spellEnd"/>
            <w:r w:rsidR="00510B5B" w:rsidRPr="008A008D">
              <w:rPr>
                <w:lang w:val="en-US"/>
              </w:rPr>
              <w:t xml:space="preserve">, </w:t>
            </w:r>
            <w:proofErr w:type="spellStart"/>
            <w:r w:rsidR="00510B5B" w:rsidRPr="008A008D">
              <w:rPr>
                <w:lang w:val="en-US"/>
              </w:rPr>
              <w:t>Heteromastus</w:t>
            </w:r>
            <w:proofErr w:type="spellEnd"/>
            <w:r w:rsidR="00510B5B" w:rsidRPr="008A008D">
              <w:rPr>
                <w:lang w:val="en-US"/>
              </w:rPr>
              <w:t xml:space="preserve"> </w:t>
            </w:r>
            <w:proofErr w:type="spellStart"/>
            <w:r w:rsidR="00510B5B" w:rsidRPr="008A008D">
              <w:rPr>
                <w:lang w:val="en-US"/>
              </w:rPr>
              <w:t>filiformis</w:t>
            </w:r>
            <w:proofErr w:type="spellEnd"/>
            <w:r w:rsidR="00510B5B" w:rsidRPr="008A008D">
              <w:rPr>
                <w:lang w:val="en-US"/>
              </w:rPr>
              <w:t xml:space="preserve">, </w:t>
            </w:r>
            <w:proofErr w:type="spellStart"/>
            <w:r w:rsidR="00510B5B" w:rsidRPr="008A008D">
              <w:rPr>
                <w:lang w:val="en-US"/>
              </w:rPr>
              <w:t>Pygospio</w:t>
            </w:r>
            <w:proofErr w:type="spellEnd"/>
            <w:r w:rsidR="00510B5B" w:rsidRPr="008A008D">
              <w:rPr>
                <w:lang w:val="en-US"/>
              </w:rPr>
              <w:t xml:space="preserve"> elegans and </w:t>
            </w:r>
            <w:proofErr w:type="spellStart"/>
            <w:r w:rsidR="00510B5B" w:rsidRPr="008A008D">
              <w:rPr>
                <w:lang w:val="en-US"/>
              </w:rPr>
              <w:t>Eteone</w:t>
            </w:r>
            <w:proofErr w:type="spellEnd"/>
            <w:r w:rsidR="00510B5B" w:rsidRPr="008A008D">
              <w:rPr>
                <w:lang w:val="en-US"/>
              </w:rPr>
              <w:t xml:space="preserve"> </w:t>
            </w:r>
            <w:proofErr w:type="gramStart"/>
            <w:r w:rsidR="00510B5B" w:rsidRPr="008A008D">
              <w:rPr>
                <w:lang w:val="en-US"/>
              </w:rPr>
              <w:t>sp..</w:t>
            </w:r>
            <w:proofErr w:type="gramEnd"/>
            <w:r w:rsidR="00510B5B" w:rsidRPr="008A008D">
              <w:rPr>
                <w:lang w:val="en-US"/>
              </w:rPr>
              <w:t xml:space="preserve"> </w:t>
            </w:r>
            <w:proofErr w:type="spellStart"/>
            <w:r w:rsidR="00510B5B" w:rsidRPr="008A008D">
              <w:rPr>
                <w:lang w:val="en-US"/>
              </w:rPr>
              <w:t>Peringia</w:t>
            </w:r>
            <w:proofErr w:type="spellEnd"/>
            <w:r w:rsidR="00510B5B" w:rsidRPr="008A008D">
              <w:rPr>
                <w:lang w:val="en-US"/>
              </w:rPr>
              <w:t xml:space="preserve"> </w:t>
            </w:r>
            <w:proofErr w:type="spellStart"/>
            <w:r w:rsidR="00510B5B" w:rsidRPr="008A008D">
              <w:rPr>
                <w:lang w:val="en-US"/>
              </w:rPr>
              <w:t>ulvae</w:t>
            </w:r>
            <w:proofErr w:type="spellEnd"/>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w:t>
            </w:r>
            <w:proofErr w:type="spellStart"/>
            <w:r>
              <w:rPr>
                <w:lang w:val="en-US"/>
              </w:rPr>
              <w:t>Limecola</w:t>
            </w:r>
            <w:proofErr w:type="spellEnd"/>
            <w:r>
              <w:rPr>
                <w:lang w:val="en-US"/>
              </w:rPr>
              <w:t xml:space="preserve"> </w:t>
            </w:r>
            <w:proofErr w:type="spellStart"/>
            <w:r>
              <w:rPr>
                <w:lang w:val="en-US"/>
              </w:rPr>
              <w:t>balthica</w:t>
            </w:r>
            <w:proofErr w:type="spellEnd"/>
            <w:r>
              <w:rPr>
                <w:lang w:val="en-US"/>
              </w:rPr>
              <w:t xml:space="preserve">, </w:t>
            </w:r>
            <w:proofErr w:type="spellStart"/>
            <w:r>
              <w:rPr>
                <w:lang w:val="en-US"/>
              </w:rPr>
              <w:t>Scrobicularia</w:t>
            </w:r>
            <w:proofErr w:type="spellEnd"/>
            <w:r>
              <w:rPr>
                <w:lang w:val="en-US"/>
              </w:rPr>
              <w:t xml:space="preserve"> plana &gt; </w:t>
            </w:r>
            <w:proofErr w:type="spellStart"/>
            <w:r>
              <w:rPr>
                <w:lang w:val="en-US"/>
              </w:rPr>
              <w:t>Cerastoderma</w:t>
            </w:r>
            <w:proofErr w:type="spellEnd"/>
            <w:r>
              <w:rPr>
                <w:lang w:val="en-US"/>
              </w:rPr>
              <w:t xml:space="preserve"> </w:t>
            </w:r>
            <w:proofErr w:type="spellStart"/>
            <w:r>
              <w:rPr>
                <w:lang w:val="en-US"/>
              </w:rPr>
              <w:t>edule</w:t>
            </w:r>
            <w:proofErr w:type="spellEnd"/>
            <w:r>
              <w:rPr>
                <w:lang w:val="en-US"/>
              </w:rPr>
              <w:t xml:space="preserve">, </w:t>
            </w:r>
            <w:proofErr w:type="spellStart"/>
            <w:r>
              <w:rPr>
                <w:lang w:val="en-US"/>
              </w:rPr>
              <w:t>Ruditapes</w:t>
            </w:r>
            <w:proofErr w:type="spellEnd"/>
            <w:r>
              <w:rPr>
                <w:lang w:val="en-US"/>
              </w:rPr>
              <w:t xml:space="preserve"> spp., </w:t>
            </w:r>
            <w:proofErr w:type="spellStart"/>
            <w:r>
              <w:rPr>
                <w:lang w:val="en-US"/>
              </w:rPr>
              <w:t>Abra</w:t>
            </w:r>
            <w:proofErr w:type="spellEnd"/>
            <w:r>
              <w:rPr>
                <w:lang w:val="en-US"/>
              </w:rPr>
              <w:t xml:space="preserve">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 xml:space="preserve">mud (20 and 150 </w:t>
            </w:r>
            <w:proofErr w:type="spellStart"/>
            <w:r w:rsidRPr="00891F7E">
              <w:rPr>
                <w:lang w:val="en-US"/>
              </w:rPr>
              <w:t>μm</w:t>
            </w:r>
            <w:proofErr w:type="spellEnd"/>
            <w:r w:rsidRPr="00891F7E">
              <w:rPr>
                <w:lang w:val="en-US"/>
              </w:rPr>
              <w:t>)</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2B01FF" w14:paraId="26A7F570" w14:textId="77777777" w:rsidTr="00510B5B">
        <w:tc>
          <w:tcPr>
            <w:tcW w:w="846" w:type="dxa"/>
          </w:tcPr>
          <w:p w14:paraId="6DDE77E4" w14:textId="1626F3B6" w:rsidR="00510B5B" w:rsidRPr="00A46B72" w:rsidRDefault="00510B5B" w:rsidP="005E06B3">
            <w:pPr>
              <w:rPr>
                <w:lang w:val="en-US"/>
              </w:rPr>
            </w:pPr>
            <w:proofErr w:type="spellStart"/>
            <w:r w:rsidRPr="00510B5B">
              <w:rPr>
                <w:lang w:val="en-US"/>
              </w:rPr>
              <w:t>UEst</w:t>
            </w:r>
            <w:proofErr w:type="spellEnd"/>
            <w:r w:rsidRPr="00510B5B">
              <w:rPr>
                <w:lang w:val="en-US"/>
              </w:rPr>
              <w:t xml:space="preserve"> A2.32</w:t>
            </w:r>
            <w:r w:rsidR="00240D12">
              <w:rPr>
                <w:lang w:val="en-US"/>
              </w:rPr>
              <w:t xml:space="preserve"> (upper </w:t>
            </w:r>
            <w:proofErr w:type="spellStart"/>
            <w:r w:rsidR="00240D12">
              <w:rPr>
                <w:lang w:val="en-US"/>
              </w:rPr>
              <w:t>MEst</w:t>
            </w:r>
            <w:proofErr w:type="spellEnd"/>
            <w:r w:rsidR="00240D12">
              <w:rPr>
                <w:lang w:val="en-US"/>
              </w:rPr>
              <w:t>)</w:t>
            </w:r>
          </w:p>
        </w:tc>
        <w:tc>
          <w:tcPr>
            <w:tcW w:w="2254" w:type="dxa"/>
          </w:tcPr>
          <w:p w14:paraId="0AAA5FBD" w14:textId="6C2B2E5F" w:rsidR="00510B5B" w:rsidRPr="00A46B72" w:rsidRDefault="00510B5B" w:rsidP="005E06B3">
            <w:pPr>
              <w:rPr>
                <w:lang w:val="en-US"/>
              </w:rPr>
            </w:pPr>
            <w:proofErr w:type="spellStart"/>
            <w:r w:rsidRPr="00510B5B">
              <w:rPr>
                <w:lang w:val="en-US"/>
              </w:rPr>
              <w:t>Polychaete</w:t>
            </w:r>
            <w:proofErr w:type="spellEnd"/>
            <w:r w:rsidRPr="00510B5B">
              <w:rPr>
                <w:lang w:val="en-US"/>
              </w:rPr>
              <w:t>/oligochaete-dominated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w:t>
            </w:r>
            <w:proofErr w:type="spellStart"/>
            <w:r w:rsidRPr="00240D12">
              <w:rPr>
                <w:lang w:val="en-US"/>
              </w:rPr>
              <w:t>Polychetes</w:t>
            </w:r>
            <w:proofErr w:type="spellEnd"/>
            <w:r w:rsidRPr="00240D12">
              <w:rPr>
                <w:lang w:val="en-US"/>
              </w:rPr>
              <w:t xml:space="preserve"> </w:t>
            </w:r>
            <w:r w:rsidR="00240D12" w:rsidRPr="00240D12">
              <w:rPr>
                <w:lang w:val="en-US"/>
              </w:rPr>
              <w:t xml:space="preserve">(Nereids </w:t>
            </w:r>
            <w:proofErr w:type="spellStart"/>
            <w:r w:rsidR="00240D12" w:rsidRPr="00240D12">
              <w:rPr>
                <w:lang w:val="en-US"/>
              </w:rPr>
              <w:t>Allita</w:t>
            </w:r>
            <w:proofErr w:type="spellEnd"/>
            <w:r w:rsidR="00240D12" w:rsidRPr="00240D12">
              <w:rPr>
                <w:lang w:val="en-US"/>
              </w:rPr>
              <w:t xml:space="preserve"> </w:t>
            </w:r>
            <w:proofErr w:type="spellStart"/>
            <w:r w:rsidR="00240D12" w:rsidRPr="00240D12">
              <w:rPr>
                <w:lang w:val="en-US"/>
              </w:rPr>
              <w:t>succinea</w:t>
            </w:r>
            <w:proofErr w:type="spellEnd"/>
            <w:r w:rsidR="00240D12" w:rsidRPr="00240D12">
              <w:rPr>
                <w:lang w:val="en-US"/>
              </w:rPr>
              <w:t xml:space="preserve">, </w:t>
            </w:r>
            <w:proofErr w:type="spellStart"/>
            <w:r w:rsidR="00240D12" w:rsidRPr="00240D12">
              <w:rPr>
                <w:lang w:val="en-US"/>
              </w:rPr>
              <w:t>Spionids</w:t>
            </w:r>
            <w:proofErr w:type="spellEnd"/>
            <w:r w:rsidR="00240D12" w:rsidRPr="00240D12">
              <w:rPr>
                <w:lang w:val="en-US"/>
              </w:rPr>
              <w:t xml:space="preserve"> </w:t>
            </w:r>
            <w:proofErr w:type="spellStart"/>
            <w:r w:rsidR="00240D12" w:rsidRPr="00240D12">
              <w:rPr>
                <w:lang w:val="en-US"/>
              </w:rPr>
              <w:t>Bo</w:t>
            </w:r>
            <w:r w:rsidR="00240D12">
              <w:rPr>
                <w:lang w:val="en-US"/>
              </w:rPr>
              <w:t>ccardiella</w:t>
            </w:r>
            <w:proofErr w:type="spellEnd"/>
            <w:r w:rsidR="00240D12">
              <w:rPr>
                <w:lang w:val="en-US"/>
              </w:rPr>
              <w:t xml:space="preserve"> sp.</w:t>
            </w:r>
            <w:r w:rsidR="00240D12" w:rsidRPr="00240D12">
              <w:rPr>
                <w:lang w:val="en-US"/>
              </w:rPr>
              <w:t xml:space="preserve">) </w:t>
            </w:r>
            <w:r w:rsidRPr="00240D12">
              <w:rPr>
                <w:lang w:val="en-US"/>
              </w:rPr>
              <w:t xml:space="preserve">and </w:t>
            </w:r>
            <w:proofErr w:type="spellStart"/>
            <w:r w:rsidRPr="00240D12">
              <w:rPr>
                <w:lang w:val="en-US"/>
              </w:rPr>
              <w:t>oligochetes</w:t>
            </w:r>
            <w:proofErr w:type="spellEnd"/>
            <w:r w:rsidR="00240D12" w:rsidRPr="00240D12">
              <w:rPr>
                <w:lang w:val="en-US"/>
              </w:rPr>
              <w:t xml:space="preserve"> (AMBI group III)</w:t>
            </w:r>
          </w:p>
          <w:p w14:paraId="26380FE0" w14:textId="35241F8B" w:rsidR="00510B5B" w:rsidRDefault="00240D12" w:rsidP="005E06B3">
            <w:pPr>
              <w:rPr>
                <w:lang w:val="en-US"/>
              </w:rPr>
            </w:pPr>
            <w:r>
              <w:rPr>
                <w:lang w:val="en-US"/>
              </w:rPr>
              <w:t xml:space="preserve">- </w:t>
            </w:r>
            <w:proofErr w:type="gramStart"/>
            <w:r>
              <w:rPr>
                <w:lang w:val="en-US"/>
              </w:rPr>
              <w:t>also</w:t>
            </w:r>
            <w:proofErr w:type="gramEnd"/>
            <w:r>
              <w:rPr>
                <w:lang w:val="en-US"/>
              </w:rPr>
              <w:t xml:space="preserve"> crustaceans (</w:t>
            </w:r>
            <w:proofErr w:type="spellStart"/>
            <w:r>
              <w:rPr>
                <w:lang w:val="en-US"/>
              </w:rPr>
              <w:t>Corophium</w:t>
            </w:r>
            <w:proofErr w:type="spellEnd"/>
            <w:r>
              <w:rPr>
                <w:lang w:val="en-US"/>
              </w:rPr>
              <w:t xml:space="preserve"> </w:t>
            </w:r>
            <w:proofErr w:type="spellStart"/>
            <w:r>
              <w:rPr>
                <w:lang w:val="en-US"/>
              </w:rPr>
              <w:t>volutator</w:t>
            </w:r>
            <w:proofErr w:type="spellEnd"/>
            <w:r>
              <w:rPr>
                <w:lang w:val="en-US"/>
              </w:rPr>
              <w:t xml:space="preserve">, </w:t>
            </w:r>
            <w:proofErr w:type="spellStart"/>
            <w:r w:rsidRPr="008A008D">
              <w:rPr>
                <w:lang w:val="en-US"/>
              </w:rPr>
              <w:t>Cyathura</w:t>
            </w:r>
            <w:proofErr w:type="spellEnd"/>
            <w:r w:rsidRPr="008A008D">
              <w:rPr>
                <w:lang w:val="en-US"/>
              </w:rPr>
              <w:t xml:space="preserve"> </w:t>
            </w:r>
            <w:proofErr w:type="spellStart"/>
            <w:r w:rsidRPr="008A008D">
              <w:rPr>
                <w:lang w:val="en-US"/>
              </w:rPr>
              <w:t>carinata</w:t>
            </w:r>
            <w:proofErr w:type="spellEnd"/>
            <w:r>
              <w:rPr>
                <w:lang w:val="en-US"/>
              </w:rPr>
              <w:t>)</w:t>
            </w:r>
            <w:r w:rsidR="00510B5B">
              <w:rPr>
                <w:lang w:val="en-US"/>
              </w:rPr>
              <w:br/>
              <w:t xml:space="preserve">- </w:t>
            </w:r>
            <w:proofErr w:type="spellStart"/>
            <w:r w:rsidR="00510B5B">
              <w:rPr>
                <w:lang w:val="en-US"/>
              </w:rPr>
              <w:t>Disparition</w:t>
            </w:r>
            <w:proofErr w:type="spellEnd"/>
            <w:r w:rsidR="00510B5B">
              <w:rPr>
                <w:lang w:val="en-US"/>
              </w:rPr>
              <w:t xml:space="preserve"> of sensitive species (e.g. S. plana)</w:t>
            </w:r>
          </w:p>
          <w:p w14:paraId="5A477CA4" w14:textId="77777777" w:rsidR="00510B5B" w:rsidRDefault="00510B5B" w:rsidP="005E06B3">
            <w:pPr>
              <w:rPr>
                <w:lang w:val="en-US"/>
              </w:rPr>
            </w:pPr>
            <w:r>
              <w:rPr>
                <w:lang w:val="en-US"/>
              </w:rPr>
              <w:t xml:space="preserve">- Apparition of invasive freshwater species (Corbicula </w:t>
            </w:r>
            <w:proofErr w:type="spellStart"/>
            <w:r>
              <w:rPr>
                <w:lang w:val="en-US"/>
              </w:rPr>
              <w:t>fluminea</w:t>
            </w:r>
            <w:proofErr w:type="spellEnd"/>
            <w:r>
              <w:rPr>
                <w:lang w:val="en-US"/>
              </w:rPr>
              <w:t>)</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 xml:space="preserve">20 and 60 </w:t>
            </w:r>
            <w:proofErr w:type="spellStart"/>
            <w:r w:rsidRPr="008A008D">
              <w:rPr>
                <w:lang w:val="en-US"/>
              </w:rPr>
              <w:t>μm</w:t>
            </w:r>
            <w:proofErr w:type="spellEnd"/>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proofErr w:type="spellStart"/>
            <w:r w:rsidRPr="00433849">
              <w:rPr>
                <w:lang w:val="en-US"/>
              </w:rPr>
              <w:t>SMuVS</w:t>
            </w:r>
            <w:proofErr w:type="spellEnd"/>
            <w:r w:rsidRPr="00433849">
              <w:rPr>
                <w:lang w:val="en-US"/>
              </w:rPr>
              <w:t xml:space="preserve">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w:t>
            </w:r>
            <w:proofErr w:type="gramStart"/>
            <w:r w:rsidRPr="0041522F">
              <w:rPr>
                <w:lang w:val="en-US"/>
              </w:rPr>
              <w:t>intertidal</w:t>
            </w:r>
            <w:proofErr w:type="gramEnd"/>
            <w:r w:rsidRPr="0041522F">
              <w:rPr>
                <w:lang w:val="en-US"/>
              </w:rPr>
              <w:t xml:space="preserve"> </w:t>
            </w:r>
            <w:proofErr w:type="spellStart"/>
            <w:r w:rsidRPr="0041522F">
              <w:rPr>
                <w:lang w:val="en-US"/>
              </w:rPr>
              <w:t>habitas</w:t>
            </w:r>
            <w:proofErr w:type="spellEnd"/>
            <w:r w:rsidRPr="0041522F">
              <w:rPr>
                <w:lang w:val="en-US"/>
              </w:rPr>
              <w:t xml:space="preserve"> of </w:t>
            </w:r>
            <w:proofErr w:type="spellStart"/>
            <w:r w:rsidRPr="0041522F">
              <w:rPr>
                <w:lang w:val="en-US"/>
              </w:rPr>
              <w:t>UEst</w:t>
            </w:r>
            <w:proofErr w:type="spellEnd"/>
            <w:r w:rsidRPr="0041522F">
              <w:rPr>
                <w:lang w:val="en-US"/>
              </w:rPr>
              <w:t>)</w:t>
            </w:r>
          </w:p>
        </w:tc>
        <w:tc>
          <w:tcPr>
            <w:tcW w:w="3699" w:type="dxa"/>
          </w:tcPr>
          <w:p w14:paraId="696713FD" w14:textId="260AE35C" w:rsidR="00433849" w:rsidRPr="0041522F" w:rsidRDefault="00433849" w:rsidP="00B057E0">
            <w:pPr>
              <w:pStyle w:val="Paragraphedeliste"/>
              <w:numPr>
                <w:ilvl w:val="0"/>
                <w:numId w:val="15"/>
              </w:numPr>
              <w:ind w:left="0" w:firstLine="0"/>
            </w:pPr>
            <w:proofErr w:type="spellStart"/>
            <w:r w:rsidRPr="0041522F">
              <w:t>Oligochaetes</w:t>
            </w:r>
            <w:proofErr w:type="spellEnd"/>
          </w:p>
          <w:p w14:paraId="24E0D4BD" w14:textId="4E478D97" w:rsidR="00433849" w:rsidRPr="0041522F" w:rsidRDefault="00433849" w:rsidP="00B057E0">
            <w:pPr>
              <w:pStyle w:val="Paragraphedeliste"/>
              <w:numPr>
                <w:ilvl w:val="0"/>
                <w:numId w:val="15"/>
              </w:numPr>
              <w:ind w:left="0" w:firstLine="0"/>
            </w:pPr>
            <w:proofErr w:type="gramStart"/>
            <w:r w:rsidRPr="0041522F">
              <w:t>Polychaetes:</w:t>
            </w:r>
            <w:proofErr w:type="gramEnd"/>
            <w:r w:rsidRPr="0041522F">
              <w:t xml:space="preserve"> </w:t>
            </w:r>
            <w:proofErr w:type="spellStart"/>
            <w:r w:rsidRPr="0041522F">
              <w:t>Capitellidae</w:t>
            </w:r>
            <w:proofErr w:type="spellEnd"/>
            <w:r w:rsidRPr="0041522F">
              <w:t xml:space="preserve"> (</w:t>
            </w:r>
            <w:proofErr w:type="spellStart"/>
            <w:r w:rsidRPr="0041522F">
              <w:t>Heteromastus</w:t>
            </w:r>
            <w:proofErr w:type="spellEnd"/>
            <w:r w:rsidRPr="0041522F">
              <w:t xml:space="preserve"> </w:t>
            </w:r>
            <w:proofErr w:type="spellStart"/>
            <w:r w:rsidRPr="0041522F">
              <w:t>sp</w:t>
            </w:r>
            <w:proofErr w:type="spellEnd"/>
            <w:r w:rsidRPr="0041522F">
              <w:t xml:space="preserve">.), </w:t>
            </w:r>
            <w:proofErr w:type="spellStart"/>
            <w:r w:rsidRPr="0041522F">
              <w:t>Spionidae</w:t>
            </w:r>
            <w:proofErr w:type="spellEnd"/>
            <w:r w:rsidRPr="0041522F">
              <w:t xml:space="preserve">, </w:t>
            </w:r>
            <w:proofErr w:type="spellStart"/>
            <w:r w:rsidRPr="0041522F">
              <w:t>Nereidae</w:t>
            </w:r>
            <w:proofErr w:type="spellEnd"/>
            <w:r w:rsidRPr="0041522F">
              <w:t xml:space="preserve">, </w:t>
            </w:r>
            <w:proofErr w:type="spellStart"/>
            <w:r w:rsidRPr="0041522F">
              <w:t>Phyllodocidae</w:t>
            </w:r>
            <w:proofErr w:type="spellEnd"/>
            <w:r w:rsidRPr="0041522F">
              <w:br/>
            </w:r>
            <w:proofErr w:type="spellStart"/>
            <w:r w:rsidRPr="0041522F">
              <w:t>Some</w:t>
            </w:r>
            <w:proofErr w:type="spellEnd"/>
            <w:r w:rsidRPr="0041522F">
              <w:t xml:space="preserve"> </w:t>
            </w:r>
            <w:proofErr w:type="spellStart"/>
            <w:r w:rsidRPr="0041522F">
              <w:t>crustaceans</w:t>
            </w:r>
            <w:proofErr w:type="spellEnd"/>
            <w:r w:rsidRPr="0041522F">
              <w:t xml:space="preserve">: </w:t>
            </w:r>
            <w:proofErr w:type="spellStart"/>
            <w:r w:rsidRPr="0041522F">
              <w:t>Corophium</w:t>
            </w:r>
            <w:proofErr w:type="spellEnd"/>
            <w:r w:rsidRPr="0041522F">
              <w:t xml:space="preserve"> </w:t>
            </w:r>
            <w:proofErr w:type="spellStart"/>
            <w:r w:rsidRPr="0041522F">
              <w:t>volutator</w:t>
            </w:r>
            <w:proofErr w:type="spellEnd"/>
            <w:r w:rsidRPr="0041522F">
              <w:t xml:space="preserve">, </w:t>
            </w:r>
            <w:proofErr w:type="spellStart"/>
            <w:r w:rsidRPr="0041522F">
              <w:t>Cyathura</w:t>
            </w:r>
            <w:proofErr w:type="spellEnd"/>
            <w:r w:rsidRPr="0041522F">
              <w:t xml:space="preserve"> </w:t>
            </w:r>
            <w:proofErr w:type="spellStart"/>
            <w:r w:rsidRPr="0041522F">
              <w:t>carinata</w:t>
            </w:r>
            <w:proofErr w:type="spellEnd"/>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 xml:space="preserve">Some </w:t>
            </w:r>
            <w:proofErr w:type="spellStart"/>
            <w:proofErr w:type="gramStart"/>
            <w:r w:rsidRPr="0041522F">
              <w:rPr>
                <w:lang w:val="en-US"/>
              </w:rPr>
              <w:t>molluscs</w:t>
            </w:r>
            <w:proofErr w:type="spellEnd"/>
            <w:r w:rsidRPr="0041522F">
              <w:rPr>
                <w:lang w:val="en-US"/>
              </w:rPr>
              <w:t> :</w:t>
            </w:r>
            <w:proofErr w:type="gramEnd"/>
            <w:r w:rsidRPr="0041522F">
              <w:rPr>
                <w:lang w:val="en-US"/>
              </w:rPr>
              <w:t xml:space="preserve"> </w:t>
            </w:r>
            <w:proofErr w:type="spellStart"/>
            <w:r w:rsidRPr="0041522F">
              <w:rPr>
                <w:lang w:val="en-US"/>
              </w:rPr>
              <w:t>Scrobicularia</w:t>
            </w:r>
            <w:proofErr w:type="spellEnd"/>
            <w:r w:rsidRPr="0041522F">
              <w:rPr>
                <w:lang w:val="en-US"/>
              </w:rPr>
              <w:t xml:space="preserve"> plana, </w:t>
            </w:r>
            <w:proofErr w:type="spellStart"/>
            <w:r w:rsidRPr="0041522F">
              <w:rPr>
                <w:lang w:val="en-US"/>
              </w:rPr>
              <w:t>Limecola</w:t>
            </w:r>
            <w:proofErr w:type="spellEnd"/>
            <w:r w:rsidRPr="0041522F">
              <w:rPr>
                <w:lang w:val="en-US"/>
              </w:rPr>
              <w:t xml:space="preserve"> </w:t>
            </w:r>
            <w:proofErr w:type="spellStart"/>
            <w:r w:rsidRPr="0041522F">
              <w:rPr>
                <w:lang w:val="en-US"/>
              </w:rPr>
              <w:t>balthica</w:t>
            </w:r>
            <w:proofErr w:type="spellEnd"/>
            <w:r w:rsidRPr="0041522F">
              <w:rPr>
                <w:lang w:val="en-US"/>
              </w:rPr>
              <w:t xml:space="preserve">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 xml:space="preserve">Fine sand (20 and 200 </w:t>
            </w:r>
            <w:proofErr w:type="spellStart"/>
            <w:r w:rsidRPr="0041522F">
              <w:rPr>
                <w:lang w:val="en-US"/>
              </w:rPr>
              <w:t>μm</w:t>
            </w:r>
            <w:proofErr w:type="spellEnd"/>
            <w:r w:rsidRPr="0041522F">
              <w:rPr>
                <w:lang w:val="en-US"/>
              </w:rPr>
              <w:t>)</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proofErr w:type="spellStart"/>
            <w:r w:rsidRPr="00433849">
              <w:rPr>
                <w:lang w:val="en-US"/>
              </w:rPr>
              <w:t>SSaVS</w:t>
            </w:r>
            <w:proofErr w:type="spellEnd"/>
            <w:r w:rsidRPr="00433849">
              <w:rPr>
                <w:lang w:val="en-US"/>
              </w:rPr>
              <w:t xml:space="preserve">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w:t>
            </w:r>
            <w:proofErr w:type="spellStart"/>
            <w:r w:rsidRPr="00DC366F">
              <w:rPr>
                <w:lang w:val="en-US"/>
              </w:rPr>
              <w:t>Bathyporeia</w:t>
            </w:r>
            <w:proofErr w:type="spellEnd"/>
            <w:r w:rsidRPr="00DC366F">
              <w:rPr>
                <w:lang w:val="en-US"/>
              </w:rPr>
              <w:t xml:space="preserve">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AC7619">
            <w:pPr>
              <w:rPr>
                <w:lang w:val="en-US"/>
              </w:rPr>
            </w:pPr>
            <w:r>
              <w:rPr>
                <w:lang w:val="en-US"/>
              </w:rPr>
              <w:t xml:space="preserve">Polychaetes: </w:t>
            </w:r>
            <w:proofErr w:type="spellStart"/>
            <w:r>
              <w:rPr>
                <w:lang w:val="en-US"/>
              </w:rPr>
              <w:t>Capitellidar</w:t>
            </w:r>
            <w:proofErr w:type="spellEnd"/>
            <w:r>
              <w:rPr>
                <w:lang w:val="en-US"/>
              </w:rPr>
              <w:t xml:space="preserve">, </w:t>
            </w:r>
            <w:proofErr w:type="spellStart"/>
            <w:r>
              <w:rPr>
                <w:lang w:val="en-US"/>
              </w:rPr>
              <w:t>Ophelidae</w:t>
            </w:r>
            <w:proofErr w:type="spellEnd"/>
            <w:r>
              <w:rPr>
                <w:lang w:val="en-US"/>
              </w:rPr>
              <w:t xml:space="preserve">, </w:t>
            </w:r>
            <w:proofErr w:type="spellStart"/>
            <w:r>
              <w:rPr>
                <w:lang w:val="en-US"/>
              </w:rPr>
              <w:t>Nephtyidae</w:t>
            </w:r>
            <w:proofErr w:type="spellEnd"/>
          </w:p>
          <w:p w14:paraId="31161B71" w14:textId="4D5B568C" w:rsidR="00DC366F" w:rsidRPr="00433849" w:rsidRDefault="00DC366F" w:rsidP="00AC7619">
            <w:pPr>
              <w:rPr>
                <w:lang w:val="en-US"/>
              </w:rPr>
            </w:pPr>
            <w:r>
              <w:rPr>
                <w:lang w:val="en-US"/>
              </w:rPr>
              <w:t xml:space="preserve">Mysids </w:t>
            </w:r>
            <w:proofErr w:type="gramStart"/>
            <w:r>
              <w:rPr>
                <w:lang w:val="en-US"/>
              </w:rPr>
              <w:t>shrimps :</w:t>
            </w:r>
            <w:proofErr w:type="gramEnd"/>
            <w:r>
              <w:rPr>
                <w:lang w:val="en-US"/>
              </w:rPr>
              <w:t xml:space="preserve"> </w:t>
            </w:r>
            <w:proofErr w:type="spellStart"/>
            <w:r>
              <w:rPr>
                <w:lang w:val="en-US"/>
              </w:rPr>
              <w:t>Gastrosaccus</w:t>
            </w:r>
            <w:proofErr w:type="spellEnd"/>
            <w:r>
              <w:rPr>
                <w:lang w:val="en-US"/>
              </w:rPr>
              <w:t xml:space="preserve">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proofErr w:type="spellStart"/>
            <w:r w:rsidRPr="00DC366F">
              <w:rPr>
                <w:lang w:val="en-US"/>
              </w:rPr>
              <w:t>IMuSa</w:t>
            </w:r>
            <w:proofErr w:type="spellEnd"/>
            <w:r w:rsidRPr="00DC366F">
              <w:rPr>
                <w:lang w:val="en-US"/>
              </w:rPr>
              <w:t xml:space="preserve">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w:t>
            </w:r>
            <w:proofErr w:type="spellStart"/>
            <w:r w:rsidR="002A0782">
              <w:rPr>
                <w:lang w:val="en-US"/>
              </w:rPr>
              <w:t>MEst</w:t>
            </w:r>
            <w:proofErr w:type="spellEnd"/>
            <w:r w:rsidR="002A0782">
              <w:rPr>
                <w:lang w:val="en-US"/>
              </w:rPr>
              <w: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proofErr w:type="gramStart"/>
            <w:r w:rsidRPr="002A0782">
              <w:t>Polychaetes</w:t>
            </w:r>
            <w:r w:rsidR="002A0782" w:rsidRPr="002A0782">
              <w:t>:</w:t>
            </w:r>
            <w:proofErr w:type="gramEnd"/>
            <w:r w:rsidR="002A0782" w:rsidRPr="002A0782">
              <w:t xml:space="preserve"> </w:t>
            </w:r>
            <w:proofErr w:type="spellStart"/>
            <w:r w:rsidR="002A0782" w:rsidRPr="002A0782">
              <w:t>Magelona</w:t>
            </w:r>
            <w:proofErr w:type="spellEnd"/>
            <w:r w:rsidR="002A0782" w:rsidRPr="002A0782">
              <w:t xml:space="preserve"> mirabilis, </w:t>
            </w:r>
            <w:proofErr w:type="spellStart"/>
            <w:r w:rsidR="002A0782" w:rsidRPr="002A0782">
              <w:t>Spiophanes</w:t>
            </w:r>
            <w:proofErr w:type="spellEnd"/>
            <w:r w:rsidR="002A0782" w:rsidRPr="002A0782">
              <w:t xml:space="preserve"> bombyx et </w:t>
            </w:r>
            <w:proofErr w:type="spellStart"/>
            <w:r w:rsidR="002A0782" w:rsidRPr="002A0782">
              <w:t>Chaetozone</w:t>
            </w:r>
            <w:proofErr w:type="spellEnd"/>
            <w:r w:rsidR="002A0782" w:rsidRPr="002A0782">
              <w:t xml:space="preserve"> </w:t>
            </w:r>
            <w:proofErr w:type="spellStart"/>
            <w:r w:rsidR="002A0782" w:rsidRPr="002A0782">
              <w:t>setosa</w:t>
            </w:r>
            <w:proofErr w:type="spellEnd"/>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 xml:space="preserve">Tellina fabula et </w:t>
            </w:r>
            <w:proofErr w:type="spellStart"/>
            <w:r w:rsidR="002A0782" w:rsidRPr="002A0782">
              <w:rPr>
                <w:lang w:val="en-US"/>
              </w:rPr>
              <w:t>Chamelea</w:t>
            </w:r>
            <w:proofErr w:type="spellEnd"/>
            <w:r w:rsidR="002A0782" w:rsidRPr="002A0782">
              <w:rPr>
                <w:lang w:val="en-US"/>
              </w:rPr>
              <w:t xml:space="preserve"> </w:t>
            </w:r>
            <w:proofErr w:type="spellStart"/>
            <w:r w:rsidR="002A0782" w:rsidRPr="002A0782">
              <w:rPr>
                <w:lang w:val="en-US"/>
              </w:rPr>
              <w:t>gallina</w:t>
            </w:r>
            <w:proofErr w:type="spellEnd"/>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order</w:t>
            </w:r>
            <w:proofErr w:type="spellEnd"/>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species</w:t>
            </w:r>
            <w:proofErr w:type="spellEnd"/>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abundance</w:t>
            </w:r>
            <w:proofErr w:type="gramEnd"/>
            <w:r w:rsidRPr="008A008D">
              <w:rPr>
                <w:lang w:eastAsia="fr-FR"/>
              </w:rPr>
              <w:t>_prop</w:t>
            </w:r>
            <w:proofErr w:type="spellEnd"/>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Corophium</w:t>
            </w:r>
            <w:proofErr w:type="spellEnd"/>
            <w:r w:rsidRPr="008A008D">
              <w:rPr>
                <w:lang w:eastAsia="fr-FR"/>
              </w:rPr>
              <w:t xml:space="preserve"> </w:t>
            </w:r>
            <w:proofErr w:type="spellStart"/>
            <w:r w:rsidRPr="008A008D">
              <w:rPr>
                <w:lang w:eastAsia="fr-FR"/>
              </w:rPr>
              <w:t>volutator</w:t>
            </w:r>
            <w:proofErr w:type="spellEnd"/>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Gastropoda</w:t>
            </w:r>
            <w:proofErr w:type="spellEnd"/>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Caenogastropoda</w:t>
            </w:r>
            <w:proofErr w:type="spellEnd"/>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Peringia</w:t>
            </w:r>
            <w:proofErr w:type="spellEnd"/>
            <w:r w:rsidRPr="008A008D">
              <w:rPr>
                <w:lang w:eastAsia="fr-FR"/>
              </w:rPr>
              <w:t xml:space="preserve"> </w:t>
            </w:r>
            <w:proofErr w:type="spellStart"/>
            <w:r w:rsidRPr="008A008D">
              <w:rPr>
                <w:lang w:eastAsia="fr-FR"/>
              </w:rPr>
              <w:t>ulvae</w:t>
            </w:r>
            <w:proofErr w:type="spellEnd"/>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Mesopodopsis</w:t>
            </w:r>
            <w:proofErr w:type="spellEnd"/>
            <w:r w:rsidRPr="008A008D">
              <w:rPr>
                <w:lang w:eastAsia="fr-FR"/>
              </w:rPr>
              <w:t xml:space="preserve"> </w:t>
            </w:r>
            <w:proofErr w:type="spellStart"/>
            <w:r w:rsidRPr="008A008D">
              <w:rPr>
                <w:lang w:eastAsia="fr-FR"/>
              </w:rPr>
              <w:t>slabberi</w:t>
            </w:r>
            <w:proofErr w:type="spellEnd"/>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Boccardiella</w:t>
            </w:r>
            <w:proofErr w:type="spellEnd"/>
            <w:r w:rsidRPr="008A008D">
              <w:rPr>
                <w:lang w:eastAsia="fr-FR"/>
              </w:rPr>
              <w:t xml:space="preserve"> </w:t>
            </w:r>
            <w:proofErr w:type="spellStart"/>
            <w:r w:rsidRPr="008A008D">
              <w:rPr>
                <w:lang w:eastAsia="fr-FR"/>
              </w:rPr>
              <w:t>ligerica</w:t>
            </w:r>
            <w:proofErr w:type="spellEnd"/>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Cerastoderma</w:t>
            </w:r>
            <w:proofErr w:type="spellEnd"/>
            <w:r w:rsidRPr="008A008D">
              <w:rPr>
                <w:lang w:eastAsia="fr-FR"/>
              </w:rPr>
              <w:t xml:space="preserve"> </w:t>
            </w:r>
            <w:proofErr w:type="spellStart"/>
            <w:r w:rsidRPr="008A008D">
              <w:rPr>
                <w:lang w:eastAsia="fr-FR"/>
              </w:rPr>
              <w:t>edule</w:t>
            </w:r>
            <w:proofErr w:type="spellEnd"/>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Macoma</w:t>
            </w:r>
            <w:proofErr w:type="spellEnd"/>
            <w:r w:rsidRPr="008A008D">
              <w:rPr>
                <w:lang w:eastAsia="fr-FR"/>
              </w:rPr>
              <w:t xml:space="preserve"> </w:t>
            </w:r>
            <w:proofErr w:type="spellStart"/>
            <w:r w:rsidRPr="008A008D">
              <w:rPr>
                <w:lang w:eastAsia="fr-FR"/>
              </w:rPr>
              <w:t>balthica</w:t>
            </w:r>
            <w:proofErr w:type="spellEnd"/>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Errantia</w:t>
            </w:r>
            <w:proofErr w:type="spellEnd"/>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Microphthalmus</w:t>
            </w:r>
            <w:proofErr w:type="spellEnd"/>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Haustorius</w:t>
            </w:r>
            <w:proofErr w:type="spellEnd"/>
            <w:r w:rsidRPr="008A008D">
              <w:rPr>
                <w:lang w:eastAsia="fr-FR"/>
              </w:rPr>
              <w:t xml:space="preserve"> </w:t>
            </w:r>
            <w:proofErr w:type="spellStart"/>
            <w:r w:rsidRPr="008A008D">
              <w:rPr>
                <w:lang w:eastAsia="fr-FR"/>
              </w:rPr>
              <w:t>arenarius</w:t>
            </w:r>
            <w:proofErr w:type="spellEnd"/>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Bathyporeia</w:t>
            </w:r>
            <w:proofErr w:type="spellEnd"/>
            <w:r w:rsidRPr="008A008D">
              <w:rPr>
                <w:lang w:eastAsia="fr-FR"/>
              </w:rPr>
              <w:t xml:space="preserve"> </w:t>
            </w:r>
            <w:proofErr w:type="spellStart"/>
            <w:r w:rsidRPr="008A008D">
              <w:rPr>
                <w:lang w:eastAsia="fr-FR"/>
              </w:rPr>
              <w:t>pilosa</w:t>
            </w:r>
            <w:proofErr w:type="spellEnd"/>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1"/>
    <w:p w14:paraId="06DA8CE9" w14:textId="4596FC88" w:rsidR="00465724" w:rsidRDefault="00465724" w:rsidP="00465724">
      <w:pPr>
        <w:pStyle w:val="Titre2"/>
        <w:rPr>
          <w:lang w:val="en-US"/>
        </w:rPr>
      </w:pPr>
      <w:r>
        <w:rPr>
          <w:lang w:val="en-US"/>
        </w:rPr>
        <w:lastRenderedPageBreak/>
        <w:t>References</w:t>
      </w:r>
    </w:p>
    <w:p w14:paraId="393726E9" w14:textId="77777777" w:rsidR="00431130" w:rsidRPr="00431130" w:rsidRDefault="00C54F3C" w:rsidP="00431130">
      <w:pPr>
        <w:pStyle w:val="Bibliographie"/>
        <w:rPr>
          <w:rFonts w:ascii="Calibri Light" w:hAnsi="Calibri Light" w:cs="Calibri Light"/>
        </w:rPr>
      </w:pPr>
      <w:r>
        <w:rPr>
          <w:lang w:val="en-US"/>
        </w:rPr>
        <w:fldChar w:fldCharType="begin"/>
      </w:r>
      <w:r w:rsidR="00EE7FEA" w:rsidRPr="009C5143">
        <w:instrText xml:space="preserve"> ADDIN ZOTERO_BIBL {"uncited":[],"omitted":[],"custom":[]} CSL_BIBLIOGRAPHY </w:instrText>
      </w:r>
      <w:r>
        <w:rPr>
          <w:lang w:val="en-US"/>
        </w:rPr>
        <w:fldChar w:fldCharType="separate"/>
      </w:r>
      <w:r w:rsidR="00431130" w:rsidRPr="00431130">
        <w:rPr>
          <w:rFonts w:ascii="Calibri Light" w:hAnsi="Calibri Light" w:cs="Calibri Light"/>
        </w:rPr>
        <w:t xml:space="preserve">Amouroux, I. </w:t>
      </w:r>
      <w:r w:rsidR="00431130" w:rsidRPr="00431130">
        <w:rPr>
          <w:rFonts w:ascii="Calibri Light" w:hAnsi="Calibri Light" w:cs="Calibri Light"/>
          <w:i/>
          <w:iCs/>
        </w:rPr>
        <w:t>et al.</w:t>
      </w:r>
      <w:r w:rsidR="00431130" w:rsidRPr="00431130">
        <w:rPr>
          <w:rFonts w:ascii="Calibri Light" w:hAnsi="Calibri Light" w:cs="Calibri Light"/>
        </w:rPr>
        <w:t xml:space="preserve"> (2025) ‘</w:t>
      </w:r>
      <w:proofErr w:type="spellStart"/>
      <w:r w:rsidR="00431130" w:rsidRPr="00431130">
        <w:rPr>
          <w:rFonts w:ascii="Calibri Light" w:hAnsi="Calibri Light" w:cs="Calibri Light"/>
        </w:rPr>
        <w:t>Emergent’Sea</w:t>
      </w:r>
      <w:proofErr w:type="spellEnd"/>
      <w:r w:rsidR="00431130" w:rsidRPr="00431130">
        <w:rPr>
          <w:rFonts w:ascii="Calibri Light" w:hAnsi="Calibri Light" w:cs="Calibri Light"/>
        </w:rPr>
        <w:t xml:space="preserve">. Recherche des substances d’intérêt émergent en milieu marin’, </w:t>
      </w:r>
      <w:proofErr w:type="spellStart"/>
      <w:r w:rsidR="00431130" w:rsidRPr="00431130">
        <w:rPr>
          <w:rFonts w:ascii="Calibri Light" w:hAnsi="Calibri Light" w:cs="Calibri Light"/>
          <w:i/>
          <w:iCs/>
        </w:rPr>
        <w:t>Ref</w:t>
      </w:r>
      <w:proofErr w:type="spellEnd"/>
      <w:r w:rsidR="00431130" w:rsidRPr="00431130">
        <w:rPr>
          <w:rFonts w:ascii="Calibri Light" w:hAnsi="Calibri Light" w:cs="Calibri Light"/>
          <w:i/>
          <w:iCs/>
        </w:rPr>
        <w:t>. Ifremer/RBE/CCEM‐ARC‐15.12.2024</w:t>
      </w:r>
      <w:r w:rsidR="00431130" w:rsidRPr="00431130">
        <w:rPr>
          <w:rFonts w:ascii="Calibri Light" w:hAnsi="Calibri Light" w:cs="Calibri Light"/>
        </w:rPr>
        <w:t>, Contrat R&amp;D OFB 21‐453, p. 61.</w:t>
      </w:r>
    </w:p>
    <w:p w14:paraId="13DC9C27"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rPr>
        <w:t xml:space="preserve">Blanchet, H. </w:t>
      </w:r>
      <w:r w:rsidRPr="00431130">
        <w:rPr>
          <w:rFonts w:ascii="Calibri Light" w:hAnsi="Calibri Light" w:cs="Calibri Light"/>
          <w:i/>
          <w:iCs/>
        </w:rPr>
        <w:t>et al.</w:t>
      </w:r>
      <w:r w:rsidRPr="00431130">
        <w:rPr>
          <w:rFonts w:ascii="Calibri Light" w:hAnsi="Calibri Light" w:cs="Calibri Light"/>
        </w:rPr>
        <w:t xml:space="preserve"> (2025) </w:t>
      </w:r>
      <w:r w:rsidRPr="00431130">
        <w:rPr>
          <w:rFonts w:ascii="Calibri Light" w:hAnsi="Calibri Light" w:cs="Calibri Light"/>
          <w:i/>
          <w:iCs/>
        </w:rPr>
        <w:t>Méthodologie pour la surveillance et l’évaluation du paramètre « Macro-invertébrés benthiques » dans les masses d’eau de transition estuariennes de la façade Manche- Atlantique –</w:t>
      </w:r>
      <w:r w:rsidRPr="00431130">
        <w:rPr>
          <w:rFonts w:ascii="Calibri Light" w:hAnsi="Calibri Light" w:cs="Calibri Light"/>
        </w:rPr>
        <w:t xml:space="preserve">. </w:t>
      </w:r>
      <w:r w:rsidRPr="00431130">
        <w:rPr>
          <w:rFonts w:ascii="Calibri Light" w:hAnsi="Calibri Light" w:cs="Calibri Light"/>
          <w:lang w:val="en-US"/>
        </w:rPr>
        <w:t>Available at: https://archimer.ifremer.fr/doc/00887/99923/118418.pdf (Accessed: 9 July 2025).</w:t>
      </w:r>
    </w:p>
    <w:p w14:paraId="115F400A"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lang w:val="en-US"/>
        </w:rPr>
        <w:t xml:space="preserve">Borja, A., Franco, J. and Pérez, V. (2000) ‘A Marine Biotic Index to Establish the Ecological Quality of Soft-Bottom Benthos Within European Estuarine and Coastal Environments’, </w:t>
      </w:r>
      <w:r w:rsidRPr="00431130">
        <w:rPr>
          <w:rFonts w:ascii="Calibri Light" w:hAnsi="Calibri Light" w:cs="Calibri Light"/>
          <w:i/>
          <w:iCs/>
          <w:lang w:val="en-US"/>
        </w:rPr>
        <w:t>Marine Pollution Bulletin</w:t>
      </w:r>
      <w:r w:rsidRPr="00431130">
        <w:rPr>
          <w:rFonts w:ascii="Calibri Light" w:hAnsi="Calibri Light" w:cs="Calibri Light"/>
          <w:lang w:val="en-US"/>
        </w:rPr>
        <w:t>, 40(12), pp. 1100–1114. Available at: https://doi.org/10.1016/S0025-326X(00)00061-8.</w:t>
      </w:r>
    </w:p>
    <w:p w14:paraId="0E287822"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lang w:val="en-US"/>
        </w:rPr>
        <w:t xml:space="preserve">Borja, A. and </w:t>
      </w:r>
      <w:proofErr w:type="spellStart"/>
      <w:r w:rsidRPr="00431130">
        <w:rPr>
          <w:rFonts w:ascii="Calibri Light" w:hAnsi="Calibri Light" w:cs="Calibri Light"/>
          <w:lang w:val="en-US"/>
        </w:rPr>
        <w:t>Muxika</w:t>
      </w:r>
      <w:proofErr w:type="spellEnd"/>
      <w:r w:rsidRPr="00431130">
        <w:rPr>
          <w:rFonts w:ascii="Calibri Light" w:hAnsi="Calibri Light" w:cs="Calibri Light"/>
          <w:lang w:val="en-US"/>
        </w:rPr>
        <w:t xml:space="preserve">, I. (2005) ‘Guidelines for the use of AMBI (AZTI’s Marine Biotic Index) in the assessment of the benthic ecological quality’, </w:t>
      </w:r>
      <w:r w:rsidRPr="00431130">
        <w:rPr>
          <w:rFonts w:ascii="Calibri Light" w:hAnsi="Calibri Light" w:cs="Calibri Light"/>
          <w:i/>
          <w:iCs/>
          <w:lang w:val="en-US"/>
        </w:rPr>
        <w:t>Marine Pollution Bulletin</w:t>
      </w:r>
      <w:r w:rsidRPr="00431130">
        <w:rPr>
          <w:rFonts w:ascii="Calibri Light" w:hAnsi="Calibri Light" w:cs="Calibri Light"/>
          <w:lang w:val="en-US"/>
        </w:rPr>
        <w:t>, 50(7), pp. 787–789. Available at: https://doi.org/10.1016/j.marpolbul.2005.04.040.</w:t>
      </w:r>
    </w:p>
    <w:p w14:paraId="4195622E"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lang w:val="en-US"/>
        </w:rPr>
        <w:t xml:space="preserve">European Commission (2013) </w:t>
      </w:r>
      <w:r w:rsidRPr="00431130">
        <w:rPr>
          <w:rFonts w:ascii="Calibri Light" w:hAnsi="Calibri Light" w:cs="Calibri Light"/>
          <w:i/>
          <w:iCs/>
          <w:lang w:val="en-US"/>
        </w:rPr>
        <w:t>DIRECTIVE 2013/39/EU OF THE EUROPEAN PARLIAMENT AND OF THE COUNCIL of 12 August 2013 amending Directives 2000/60/EC and 2008/105/EC as regards priority substances in the field of water policy. Annex II ENVIRONMENTAL QUALITY STANDARDS FOR PRIORITY SUBSTANCES AND CERTAIN OTHER POLLUTANTS</w:t>
      </w:r>
      <w:r w:rsidRPr="00431130">
        <w:rPr>
          <w:rFonts w:ascii="Calibri Light" w:hAnsi="Calibri Light" w:cs="Calibri Light"/>
          <w:lang w:val="en-US"/>
        </w:rPr>
        <w:t>. Available at: https://eur-lex.europa.eu/eli/dir/2013/39/oj/eng (Accessed: 2 July 2025).</w:t>
      </w:r>
    </w:p>
    <w:p w14:paraId="1AE45089"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rPr>
        <w:t xml:space="preserve">Fouet, M. </w:t>
      </w:r>
      <w:r w:rsidRPr="00431130">
        <w:rPr>
          <w:rFonts w:ascii="Calibri Light" w:hAnsi="Calibri Light" w:cs="Calibri Light"/>
          <w:i/>
          <w:iCs/>
        </w:rPr>
        <w:t>et al.</w:t>
      </w:r>
      <w:r w:rsidRPr="00431130">
        <w:rPr>
          <w:rFonts w:ascii="Calibri Light" w:hAnsi="Calibri Light" w:cs="Calibri Light"/>
        </w:rPr>
        <w:t xml:space="preserve"> (2018) </w:t>
      </w:r>
      <w:r w:rsidRPr="00431130">
        <w:rPr>
          <w:rFonts w:ascii="Calibri Light" w:hAnsi="Calibri Light" w:cs="Calibri Light"/>
          <w:i/>
          <w:iCs/>
        </w:rPr>
        <w:t>Sélection d’un indicateur DCE « faune benthique invertébrée » adapté aux estuaires</w:t>
      </w:r>
      <w:r w:rsidRPr="00431130">
        <w:rPr>
          <w:rFonts w:ascii="Calibri Light" w:hAnsi="Calibri Light" w:cs="Calibri Light"/>
        </w:rPr>
        <w:t xml:space="preserve">. DOC00085633. Agence française pour la biodiversité - AFB, Université de Bordeaux </w:t>
      </w:r>
      <w:proofErr w:type="spellStart"/>
      <w:r w:rsidRPr="00431130">
        <w:rPr>
          <w:rFonts w:ascii="Calibri Light" w:hAnsi="Calibri Light" w:cs="Calibri Light"/>
        </w:rPr>
        <w:t>Irstea</w:t>
      </w:r>
      <w:proofErr w:type="spellEnd"/>
      <w:r w:rsidRPr="00431130">
        <w:rPr>
          <w:rFonts w:ascii="Calibri Light" w:hAnsi="Calibri Light" w:cs="Calibri Light"/>
        </w:rPr>
        <w:t xml:space="preserve">, p. 77. </w:t>
      </w:r>
      <w:r w:rsidRPr="00431130">
        <w:rPr>
          <w:rFonts w:ascii="Calibri Light" w:hAnsi="Calibri Light" w:cs="Calibri Light"/>
          <w:lang w:val="en-US"/>
        </w:rPr>
        <w:t>Available at: https://professionnels.ofb.fr/fr/doc/selection-dun-indicateur-dce-faune-benthique-invertebree-adapte-aux-estuaires (Accessed: 8 July 2025).</w:t>
      </w:r>
    </w:p>
    <w:p w14:paraId="43F258BC" w14:textId="77777777" w:rsidR="00431130" w:rsidRPr="00431130" w:rsidRDefault="00431130" w:rsidP="00431130">
      <w:pPr>
        <w:pStyle w:val="Bibliographie"/>
        <w:rPr>
          <w:rFonts w:ascii="Calibri Light" w:hAnsi="Calibri Light" w:cs="Calibri Light"/>
          <w:lang w:val="en-US"/>
        </w:rPr>
      </w:pPr>
      <w:proofErr w:type="spellStart"/>
      <w:r w:rsidRPr="00431130">
        <w:rPr>
          <w:rFonts w:ascii="Calibri Light" w:hAnsi="Calibri Light" w:cs="Calibri Light"/>
          <w:lang w:val="en-US"/>
        </w:rPr>
        <w:t>Fouet</w:t>
      </w:r>
      <w:proofErr w:type="spellEnd"/>
      <w:r w:rsidRPr="00431130">
        <w:rPr>
          <w:rFonts w:ascii="Calibri Light" w:hAnsi="Calibri Light" w:cs="Calibri Light"/>
          <w:lang w:val="en-US"/>
        </w:rPr>
        <w:t xml:space="preserve">, M., Blanchet, H. and Lepage, M. (2020) </w:t>
      </w:r>
      <w:r w:rsidRPr="00431130">
        <w:rPr>
          <w:rFonts w:ascii="Calibri Light" w:hAnsi="Calibri Light" w:cs="Calibri Light"/>
          <w:i/>
          <w:iCs/>
          <w:lang w:val="en-US"/>
        </w:rPr>
        <w:t>Intercalibration of biological elements for French transitional water bodies: benthic invertebrates</w:t>
      </w:r>
      <w:r w:rsidRPr="00431130">
        <w:rPr>
          <w:rFonts w:ascii="Calibri Light" w:hAnsi="Calibri Light" w:cs="Calibri Light"/>
          <w:lang w:val="en-US"/>
        </w:rPr>
        <w:t>. Water framework directive.</w:t>
      </w:r>
    </w:p>
    <w:p w14:paraId="4342EA48" w14:textId="77777777" w:rsidR="00431130" w:rsidRPr="00431130" w:rsidRDefault="00431130" w:rsidP="00431130">
      <w:pPr>
        <w:pStyle w:val="Bibliographie"/>
        <w:rPr>
          <w:rFonts w:ascii="Calibri Light" w:hAnsi="Calibri Light" w:cs="Calibri Light"/>
        </w:rPr>
      </w:pPr>
      <w:r w:rsidRPr="00431130">
        <w:rPr>
          <w:rFonts w:ascii="Calibri Light" w:hAnsi="Calibri Light" w:cs="Calibri Light"/>
          <w:lang w:val="en-US"/>
        </w:rPr>
        <w:t xml:space="preserve">Hawker, D.W. and Connell, D.W. (1988) ‘Octanol-water partition coefficients of polychlorinated biphenyl congeners’, </w:t>
      </w:r>
      <w:r w:rsidRPr="00431130">
        <w:rPr>
          <w:rFonts w:ascii="Calibri Light" w:hAnsi="Calibri Light" w:cs="Calibri Light"/>
          <w:i/>
          <w:iCs/>
          <w:lang w:val="en-US"/>
        </w:rPr>
        <w:t>Environmental Science &amp; Technology</w:t>
      </w:r>
      <w:r w:rsidRPr="00431130">
        <w:rPr>
          <w:rFonts w:ascii="Calibri Light" w:hAnsi="Calibri Light" w:cs="Calibri Light"/>
          <w:lang w:val="en-US"/>
        </w:rPr>
        <w:t xml:space="preserve">, 22(4), pp. 382–387. </w:t>
      </w:r>
      <w:proofErr w:type="spellStart"/>
      <w:r w:rsidRPr="00431130">
        <w:rPr>
          <w:rFonts w:ascii="Calibri Light" w:hAnsi="Calibri Light" w:cs="Calibri Light"/>
        </w:rPr>
        <w:t>Available</w:t>
      </w:r>
      <w:proofErr w:type="spellEnd"/>
      <w:r w:rsidRPr="00431130">
        <w:rPr>
          <w:rFonts w:ascii="Calibri Light" w:hAnsi="Calibri Light" w:cs="Calibri Light"/>
        </w:rPr>
        <w:t xml:space="preserve"> </w:t>
      </w:r>
      <w:proofErr w:type="gramStart"/>
      <w:r w:rsidRPr="00431130">
        <w:rPr>
          <w:rFonts w:ascii="Calibri Light" w:hAnsi="Calibri Light" w:cs="Calibri Light"/>
        </w:rPr>
        <w:t>at:</w:t>
      </w:r>
      <w:proofErr w:type="gramEnd"/>
      <w:r w:rsidRPr="00431130">
        <w:rPr>
          <w:rFonts w:ascii="Calibri Light" w:hAnsi="Calibri Light" w:cs="Calibri Light"/>
        </w:rPr>
        <w:t xml:space="preserve"> https://doi.org/10.1021/es00169a004.</w:t>
      </w:r>
    </w:p>
    <w:p w14:paraId="792298A8"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rPr>
        <w:t xml:space="preserve">Ifremer (2021) </w:t>
      </w:r>
      <w:r w:rsidRPr="00431130">
        <w:rPr>
          <w:rFonts w:ascii="Calibri Light" w:hAnsi="Calibri Light" w:cs="Calibri Light"/>
          <w:i/>
          <w:iCs/>
        </w:rPr>
        <w:t>20 ans de suivi de la contamination chimique des eaux côtières méditerranéennes : Résultats et perspectives</w:t>
      </w:r>
      <w:r w:rsidRPr="00431130">
        <w:rPr>
          <w:rFonts w:ascii="Calibri Light" w:hAnsi="Calibri Light" w:cs="Calibri Light"/>
        </w:rPr>
        <w:t xml:space="preserve">. </w:t>
      </w:r>
      <w:r w:rsidRPr="00431130">
        <w:rPr>
          <w:rFonts w:ascii="Calibri Light" w:hAnsi="Calibri Light" w:cs="Calibri Light"/>
          <w:lang w:val="en-US"/>
        </w:rPr>
        <w:t>Available at: https://archimer.ifremer.fr/doc/00673/78554/80744.pdf (Accessed: 2 July 2025).</w:t>
      </w:r>
    </w:p>
    <w:p w14:paraId="3F475054" w14:textId="77777777" w:rsidR="00431130" w:rsidRPr="00431130" w:rsidRDefault="00431130" w:rsidP="00431130">
      <w:pPr>
        <w:pStyle w:val="Bibliographie"/>
        <w:rPr>
          <w:rFonts w:ascii="Calibri Light" w:hAnsi="Calibri Light" w:cs="Calibri Light"/>
        </w:rPr>
      </w:pPr>
      <w:r w:rsidRPr="00431130">
        <w:rPr>
          <w:rFonts w:ascii="Calibri Light" w:hAnsi="Calibri Light" w:cs="Calibri Light"/>
        </w:rPr>
        <w:t xml:space="preserve">Ifremer (2024) </w:t>
      </w:r>
      <w:r w:rsidRPr="00431130">
        <w:rPr>
          <w:rFonts w:ascii="Calibri Light" w:hAnsi="Calibri Light" w:cs="Calibri Light"/>
          <w:i/>
          <w:iCs/>
        </w:rPr>
        <w:t>Qualité du Milieu Marin Littoral. Bulletin de la surveillance 2023. Départements de la Gironde, des Landes et des Pyrénées atlantiques.</w:t>
      </w:r>
      <w:r w:rsidRPr="00431130">
        <w:rPr>
          <w:rFonts w:ascii="Calibri Light" w:hAnsi="Calibri Light" w:cs="Calibri Light"/>
        </w:rPr>
        <w:t xml:space="preserve"> Laboratoire Environnement Ressources d’Arcachon/Anglet. </w:t>
      </w:r>
      <w:proofErr w:type="spellStart"/>
      <w:r w:rsidRPr="00431130">
        <w:rPr>
          <w:rFonts w:ascii="Calibri Light" w:hAnsi="Calibri Light" w:cs="Calibri Light"/>
        </w:rPr>
        <w:t>Ref</w:t>
      </w:r>
      <w:proofErr w:type="spellEnd"/>
      <w:r w:rsidRPr="00431130">
        <w:rPr>
          <w:rFonts w:ascii="Calibri Light" w:hAnsi="Calibri Light" w:cs="Calibri Light"/>
        </w:rPr>
        <w:t xml:space="preserve">. ODE/COAST/LERAR/24.013. Ifremer, p. 194. </w:t>
      </w:r>
      <w:proofErr w:type="spellStart"/>
      <w:r w:rsidRPr="00431130">
        <w:rPr>
          <w:rFonts w:ascii="Calibri Light" w:hAnsi="Calibri Light" w:cs="Calibri Light"/>
        </w:rPr>
        <w:t>Available</w:t>
      </w:r>
      <w:proofErr w:type="spellEnd"/>
      <w:r w:rsidRPr="00431130">
        <w:rPr>
          <w:rFonts w:ascii="Calibri Light" w:hAnsi="Calibri Light" w:cs="Calibri Light"/>
        </w:rPr>
        <w:t xml:space="preserve"> </w:t>
      </w:r>
      <w:proofErr w:type="gramStart"/>
      <w:r w:rsidRPr="00431130">
        <w:rPr>
          <w:rFonts w:ascii="Calibri Light" w:hAnsi="Calibri Light" w:cs="Calibri Light"/>
        </w:rPr>
        <w:t>at:</w:t>
      </w:r>
      <w:proofErr w:type="gramEnd"/>
      <w:r w:rsidRPr="00431130">
        <w:rPr>
          <w:rFonts w:ascii="Calibri Light" w:hAnsi="Calibri Light" w:cs="Calibri Light"/>
        </w:rPr>
        <w:t xml:space="preserve"> https://archimer.ifremer.fr/doc/00924/103575/ (</w:t>
      </w:r>
      <w:proofErr w:type="spellStart"/>
      <w:r w:rsidRPr="00431130">
        <w:rPr>
          <w:rFonts w:ascii="Calibri Light" w:hAnsi="Calibri Light" w:cs="Calibri Light"/>
        </w:rPr>
        <w:t>Accessed</w:t>
      </w:r>
      <w:proofErr w:type="spellEnd"/>
      <w:r w:rsidRPr="00431130">
        <w:rPr>
          <w:rFonts w:ascii="Calibri Light" w:hAnsi="Calibri Light" w:cs="Calibri Light"/>
        </w:rPr>
        <w:t>: 3 July 2025).</w:t>
      </w:r>
    </w:p>
    <w:p w14:paraId="2DE1848D"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rPr>
        <w:t xml:space="preserve">Ifremer (2025) </w:t>
      </w:r>
      <w:r w:rsidRPr="00431130">
        <w:rPr>
          <w:rFonts w:ascii="Calibri Light" w:hAnsi="Calibri Light" w:cs="Calibri Light"/>
          <w:i/>
          <w:iCs/>
        </w:rPr>
        <w:t>Qualité du Milieu Marin Littoral. Bulletin de la surveillance 2024. Départements de la Loire Atlantique et Vendée (partie nord).</w:t>
      </w:r>
      <w:r w:rsidRPr="00431130">
        <w:rPr>
          <w:rFonts w:ascii="Calibri Light" w:hAnsi="Calibri Light" w:cs="Calibri Light"/>
        </w:rPr>
        <w:t xml:space="preserve"> Laboratoire Environnement Ressources MPL/NT. </w:t>
      </w:r>
      <w:proofErr w:type="spellStart"/>
      <w:r w:rsidRPr="00431130">
        <w:rPr>
          <w:rFonts w:ascii="Calibri Light" w:hAnsi="Calibri Light" w:cs="Calibri Light"/>
        </w:rPr>
        <w:t>Ref</w:t>
      </w:r>
      <w:proofErr w:type="spellEnd"/>
      <w:r w:rsidRPr="00431130">
        <w:rPr>
          <w:rFonts w:ascii="Calibri Light" w:hAnsi="Calibri Light" w:cs="Calibri Light"/>
        </w:rPr>
        <w:t xml:space="preserve">. ODE/COAST/LER MPL/2025.06. </w:t>
      </w:r>
      <w:proofErr w:type="spellStart"/>
      <w:r w:rsidRPr="00431130">
        <w:rPr>
          <w:rFonts w:ascii="Calibri Light" w:hAnsi="Calibri Light" w:cs="Calibri Light"/>
          <w:lang w:val="en-US"/>
        </w:rPr>
        <w:t>Ifremer</w:t>
      </w:r>
      <w:proofErr w:type="spellEnd"/>
      <w:r w:rsidRPr="00431130">
        <w:rPr>
          <w:rFonts w:ascii="Calibri Light" w:hAnsi="Calibri Light" w:cs="Calibri Light"/>
          <w:lang w:val="en-US"/>
        </w:rPr>
        <w:t>, p. 176. Available at: https://archimer.ifremer.fr/doc/00953/106531/ (Accessed: 3 July 2025).</w:t>
      </w:r>
    </w:p>
    <w:p w14:paraId="3FA6ED7D" w14:textId="77777777" w:rsidR="00431130" w:rsidRPr="00431130" w:rsidRDefault="00431130" w:rsidP="00431130">
      <w:pPr>
        <w:pStyle w:val="Bibliographie"/>
        <w:rPr>
          <w:rFonts w:ascii="Calibri Light" w:hAnsi="Calibri Light" w:cs="Calibri Light"/>
          <w:lang w:val="en-US"/>
        </w:rPr>
      </w:pPr>
      <w:proofErr w:type="spellStart"/>
      <w:r w:rsidRPr="00431130">
        <w:rPr>
          <w:rFonts w:ascii="Calibri Light" w:hAnsi="Calibri Light" w:cs="Calibri Light"/>
        </w:rPr>
        <w:t>Ineris</w:t>
      </w:r>
      <w:proofErr w:type="spellEnd"/>
      <w:r w:rsidRPr="00431130">
        <w:rPr>
          <w:rFonts w:ascii="Calibri Light" w:hAnsi="Calibri Light" w:cs="Calibri Light"/>
        </w:rPr>
        <w:t xml:space="preserve"> (2022) </w:t>
      </w:r>
      <w:r w:rsidRPr="00431130">
        <w:rPr>
          <w:rFonts w:ascii="Calibri Light" w:hAnsi="Calibri Light" w:cs="Calibri Light"/>
          <w:i/>
          <w:iCs/>
        </w:rPr>
        <w:t>Bilan annuel des travaux sur la thématique « substances dangereuses » dans le cadre de la convention OSPAR pour la protection et la préservation de l’Atlantique Nord-Est et ses ressources</w:t>
      </w:r>
      <w:r w:rsidRPr="00431130">
        <w:rPr>
          <w:rFonts w:ascii="Calibri Light" w:hAnsi="Calibri Light" w:cs="Calibri Light"/>
        </w:rPr>
        <w:t xml:space="preserve">. </w:t>
      </w:r>
      <w:r w:rsidRPr="00431130">
        <w:rPr>
          <w:rFonts w:ascii="Calibri Light" w:hAnsi="Calibri Light" w:cs="Calibri Light"/>
          <w:lang w:val="en-US"/>
        </w:rPr>
        <w:t>Available at: https://www.ineris.fr/sites/ineris.fr/files/contribution/Documents/Suivi%20des%20travaux%20OSPAR%20%7B6%7Dsubstances%20dangereuses%7B6%7D%20v1.pdf.</w:t>
      </w:r>
    </w:p>
    <w:p w14:paraId="01F1AD34"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rPr>
        <w:t xml:space="preserve">Légifrance (2023) </w:t>
      </w:r>
      <w:r w:rsidRPr="00431130">
        <w:rPr>
          <w:rFonts w:ascii="Calibri Light" w:hAnsi="Calibri Light" w:cs="Calibri Light"/>
          <w:i/>
          <w:iCs/>
        </w:rPr>
        <w:t>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w:t>
      </w:r>
      <w:r w:rsidRPr="00431130">
        <w:rPr>
          <w:rFonts w:ascii="Calibri Light" w:hAnsi="Calibri Light" w:cs="Calibri Light"/>
        </w:rPr>
        <w:t xml:space="preserve"> </w:t>
      </w:r>
      <w:r w:rsidRPr="00431130">
        <w:rPr>
          <w:rFonts w:ascii="Calibri Light" w:hAnsi="Calibri Light" w:cs="Calibri Light"/>
          <w:lang w:val="en-US"/>
        </w:rPr>
        <w:t>Available at: https://www.legifrance.gouv.fr/jorf/id/JORFTEXT000048347187 (Accessed: 2 July 2025).</w:t>
      </w:r>
    </w:p>
    <w:p w14:paraId="2F8E60BC" w14:textId="77777777" w:rsidR="00431130" w:rsidRPr="00431130" w:rsidRDefault="00431130" w:rsidP="00431130">
      <w:pPr>
        <w:pStyle w:val="Bibliographie"/>
        <w:rPr>
          <w:rFonts w:ascii="Calibri Light" w:hAnsi="Calibri Light" w:cs="Calibri Light"/>
          <w:lang w:val="en-US"/>
        </w:rPr>
      </w:pPr>
      <w:proofErr w:type="spellStart"/>
      <w:proofErr w:type="gramStart"/>
      <w:r w:rsidRPr="00431130">
        <w:rPr>
          <w:rFonts w:ascii="Calibri Light" w:hAnsi="Calibri Light" w:cs="Calibri Light"/>
        </w:rPr>
        <w:t>legifrance.gouv</w:t>
      </w:r>
      <w:proofErr w:type="spellEnd"/>
      <w:proofErr w:type="gramEnd"/>
      <w:r w:rsidRPr="00431130">
        <w:rPr>
          <w:rFonts w:ascii="Calibri Light" w:hAnsi="Calibri Light" w:cs="Calibri Light"/>
        </w:rPr>
        <w:t xml:space="preserve"> (2023) </w:t>
      </w:r>
      <w:r w:rsidRPr="00431130">
        <w:rPr>
          <w:rFonts w:ascii="Calibri Light" w:hAnsi="Calibri Light" w:cs="Calibri Light"/>
          <w:i/>
          <w:iCs/>
        </w:rPr>
        <w:t xml:space="preserve">Arrêté du 9 octobre 2023 modifiant l’arrêté du 25 janvier 2010 relatif aux méthodes et critères d’évaluation de l’état écologique, de l’état chimique et du potentiel écologique des eaux de surface pris en application </w:t>
      </w:r>
      <w:r w:rsidRPr="00431130">
        <w:rPr>
          <w:rFonts w:ascii="Calibri Light" w:hAnsi="Calibri Light" w:cs="Calibri Light"/>
          <w:i/>
          <w:iCs/>
        </w:rPr>
        <w:lastRenderedPageBreak/>
        <w:t>des article R. 212-10, R. 212-11 et R. 212-18 du code de l’environnement - Légifrance</w:t>
      </w:r>
      <w:r w:rsidRPr="00431130">
        <w:rPr>
          <w:rFonts w:ascii="Calibri Light" w:hAnsi="Calibri Light" w:cs="Calibri Light"/>
        </w:rPr>
        <w:t xml:space="preserve">. </w:t>
      </w:r>
      <w:r w:rsidRPr="00431130">
        <w:rPr>
          <w:rFonts w:ascii="Calibri Light" w:hAnsi="Calibri Light" w:cs="Calibri Light"/>
          <w:lang w:val="en-US"/>
        </w:rPr>
        <w:t>Available at: https://www.legifrance.gouv.fr/jorf/id/JORFSCTA000048347211?utm_source=chatgpt.com (Accessed: 17 May 2025).</w:t>
      </w:r>
    </w:p>
    <w:p w14:paraId="0421D2A9"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lang w:val="en-US"/>
        </w:rPr>
        <w:t xml:space="preserve">van Loon, W.M.G.M. </w:t>
      </w:r>
      <w:r w:rsidRPr="00431130">
        <w:rPr>
          <w:rFonts w:ascii="Calibri Light" w:hAnsi="Calibri Light" w:cs="Calibri Light"/>
          <w:i/>
          <w:iCs/>
          <w:lang w:val="en-US"/>
        </w:rPr>
        <w:t>et al.</w:t>
      </w:r>
      <w:r w:rsidRPr="00431130">
        <w:rPr>
          <w:rFonts w:ascii="Calibri Light" w:hAnsi="Calibri Light" w:cs="Calibri Light"/>
          <w:lang w:val="en-US"/>
        </w:rPr>
        <w:t xml:space="preserve"> (2015) ‘Application of the Benthic Ecosystem Quality Index 2 to benthos in Dutch transitional and coastal waters’, </w:t>
      </w:r>
      <w:r w:rsidRPr="00431130">
        <w:rPr>
          <w:rFonts w:ascii="Calibri Light" w:hAnsi="Calibri Light" w:cs="Calibri Light"/>
          <w:i/>
          <w:iCs/>
          <w:lang w:val="en-US"/>
        </w:rPr>
        <w:t>Journal of Sea Research</w:t>
      </w:r>
      <w:r w:rsidRPr="00431130">
        <w:rPr>
          <w:rFonts w:ascii="Calibri Light" w:hAnsi="Calibri Light" w:cs="Calibri Light"/>
          <w:lang w:val="en-US"/>
        </w:rPr>
        <w:t>, 103, pp. 1–13. Available at: https://doi.org/10.1016/j.seares.2015.05.002.</w:t>
      </w:r>
    </w:p>
    <w:p w14:paraId="209B5704"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lang w:val="en-US"/>
        </w:rPr>
        <w:t xml:space="preserve">OSPAR (2023a) </w:t>
      </w:r>
      <w:r w:rsidRPr="00431130">
        <w:rPr>
          <w:rFonts w:ascii="Calibri Light" w:hAnsi="Calibri Light" w:cs="Calibri Light"/>
          <w:i/>
          <w:iCs/>
          <w:lang w:val="en-US"/>
        </w:rPr>
        <w:t>Status and trend for heavy metals (Mercury, Cadmium and Lead) in fish, shellfish and sediment</w:t>
      </w:r>
      <w:r w:rsidRPr="00431130">
        <w:rPr>
          <w:rFonts w:ascii="Calibri Light" w:hAnsi="Calibri Light" w:cs="Calibri Light"/>
          <w:lang w:val="en-US"/>
        </w:rPr>
        <w:t>. Available at: https://oap.ospar.org/en/ospar-assessments/quality-status-reports/qsr-2023/indicator-assessments/heavy-metals-biota-sediment/ (Accessed: 3 July 2025).</w:t>
      </w:r>
    </w:p>
    <w:p w14:paraId="02660215"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lang w:val="en-US"/>
        </w:rPr>
        <w:t xml:space="preserve">OSPAR (2023b) </w:t>
      </w:r>
      <w:r w:rsidRPr="00431130">
        <w:rPr>
          <w:rFonts w:ascii="Calibri Light" w:hAnsi="Calibri Light" w:cs="Calibri Light"/>
          <w:i/>
          <w:iCs/>
          <w:lang w:val="en-US"/>
        </w:rPr>
        <w:t>Status and Trends in the Concentrations of Polycyclic Aromatic Hydrocarbons (PAHs) in Shellfish and Sediment</w:t>
      </w:r>
      <w:r w:rsidRPr="00431130">
        <w:rPr>
          <w:rFonts w:ascii="Calibri Light" w:hAnsi="Calibri Light" w:cs="Calibri Light"/>
          <w:lang w:val="en-US"/>
        </w:rPr>
        <w:t>. Available at: https://oap.ospar.org/en/ospar-assessments/quality-status-reports/qsr-2023/indicator-assessments/pah-shellfish-sediment/ (Accessed: 3 July 2025).</w:t>
      </w:r>
    </w:p>
    <w:p w14:paraId="1E6A9A00"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lang w:val="en-US"/>
        </w:rPr>
        <w:t xml:space="preserve">OSPAR (2023c) </w:t>
      </w:r>
      <w:r w:rsidRPr="00431130">
        <w:rPr>
          <w:rFonts w:ascii="Calibri Light" w:hAnsi="Calibri Light" w:cs="Calibri Light"/>
          <w:i/>
          <w:iCs/>
          <w:lang w:val="en-US"/>
        </w:rPr>
        <w:t xml:space="preserve">Status and Trends in the Levels of </w:t>
      </w:r>
      <w:proofErr w:type="spellStart"/>
      <w:r w:rsidRPr="00431130">
        <w:rPr>
          <w:rFonts w:ascii="Calibri Light" w:hAnsi="Calibri Light" w:cs="Calibri Light"/>
          <w:i/>
          <w:iCs/>
          <w:lang w:val="en-US"/>
        </w:rPr>
        <w:t>Imposex</w:t>
      </w:r>
      <w:proofErr w:type="spellEnd"/>
      <w:r w:rsidRPr="00431130">
        <w:rPr>
          <w:rFonts w:ascii="Calibri Light" w:hAnsi="Calibri Light" w:cs="Calibri Light"/>
          <w:i/>
          <w:iCs/>
          <w:lang w:val="en-US"/>
        </w:rPr>
        <w:t xml:space="preserve"> in Marine Gastropods (TBT in Shellfish)</w:t>
      </w:r>
      <w:r w:rsidRPr="00431130">
        <w:rPr>
          <w:rFonts w:ascii="Calibri Light" w:hAnsi="Calibri Light" w:cs="Calibri Light"/>
          <w:lang w:val="en-US"/>
        </w:rPr>
        <w:t>. Available at: https://oap.ospar.org/en/ospar-assessments/quality-status-reports/qsr-2023/indicator-assessments/tbt-shellfish/ (Accessed: 3 July 2025).</w:t>
      </w:r>
    </w:p>
    <w:p w14:paraId="7AA2B895" w14:textId="77777777" w:rsidR="00431130" w:rsidRPr="00431130" w:rsidRDefault="00431130" w:rsidP="00431130">
      <w:pPr>
        <w:pStyle w:val="Bibliographie"/>
        <w:rPr>
          <w:rFonts w:ascii="Calibri Light" w:hAnsi="Calibri Light" w:cs="Calibri Light"/>
          <w:lang w:val="en-US"/>
        </w:rPr>
      </w:pPr>
      <w:r w:rsidRPr="00431130">
        <w:rPr>
          <w:rFonts w:ascii="Calibri Light" w:hAnsi="Calibri Light" w:cs="Calibri Light"/>
          <w:lang w:val="en-US"/>
        </w:rPr>
        <w:t xml:space="preserve">OSPAR (2023d) </w:t>
      </w:r>
      <w:r w:rsidRPr="00431130">
        <w:rPr>
          <w:rFonts w:ascii="Calibri Light" w:hAnsi="Calibri Light" w:cs="Calibri Light"/>
          <w:i/>
          <w:iCs/>
          <w:lang w:val="en-US"/>
        </w:rPr>
        <w:t>Status and Trends of Polychlorinated Biphenyls (PCB) in Fish, Shellfish and Sediment</w:t>
      </w:r>
      <w:r w:rsidRPr="00431130">
        <w:rPr>
          <w:rFonts w:ascii="Calibri Light" w:hAnsi="Calibri Light" w:cs="Calibri Light"/>
          <w:lang w:val="en-US"/>
        </w:rPr>
        <w:t>. Available at: https://oap.ospar.org/en/ospar-assessments/quality-status-reports/qsr-2023/indicator-assessments/pcb-biota-sediment/ (Accessed: 3 July 2025).</w:t>
      </w:r>
    </w:p>
    <w:p w14:paraId="30B1A287" w14:textId="6FA4A71F"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32182"/>
    <w:rsid w:val="0004529B"/>
    <w:rsid w:val="00060B65"/>
    <w:rsid w:val="00063BA5"/>
    <w:rsid w:val="00085D1F"/>
    <w:rsid w:val="00094719"/>
    <w:rsid w:val="00095336"/>
    <w:rsid w:val="000A059E"/>
    <w:rsid w:val="000B09DF"/>
    <w:rsid w:val="000B2A77"/>
    <w:rsid w:val="000C188A"/>
    <w:rsid w:val="000C6064"/>
    <w:rsid w:val="000D2D7D"/>
    <w:rsid w:val="000D4616"/>
    <w:rsid w:val="000E0CEC"/>
    <w:rsid w:val="000E2A62"/>
    <w:rsid w:val="000F0D31"/>
    <w:rsid w:val="000F1D3E"/>
    <w:rsid w:val="000F3CC9"/>
    <w:rsid w:val="000F6FCC"/>
    <w:rsid w:val="00102B72"/>
    <w:rsid w:val="00110E2A"/>
    <w:rsid w:val="00112C5C"/>
    <w:rsid w:val="001478DF"/>
    <w:rsid w:val="00147F5F"/>
    <w:rsid w:val="00151637"/>
    <w:rsid w:val="001569FB"/>
    <w:rsid w:val="00167A71"/>
    <w:rsid w:val="001A0EA1"/>
    <w:rsid w:val="001A2571"/>
    <w:rsid w:val="001B6102"/>
    <w:rsid w:val="001C6ED4"/>
    <w:rsid w:val="001D6394"/>
    <w:rsid w:val="001E093B"/>
    <w:rsid w:val="001F1554"/>
    <w:rsid w:val="002143F0"/>
    <w:rsid w:val="002216BF"/>
    <w:rsid w:val="00240D12"/>
    <w:rsid w:val="00244287"/>
    <w:rsid w:val="0024672A"/>
    <w:rsid w:val="002477CA"/>
    <w:rsid w:val="0026407B"/>
    <w:rsid w:val="0026427C"/>
    <w:rsid w:val="00271541"/>
    <w:rsid w:val="002827C3"/>
    <w:rsid w:val="0028291D"/>
    <w:rsid w:val="00293FBA"/>
    <w:rsid w:val="0029411A"/>
    <w:rsid w:val="002945E4"/>
    <w:rsid w:val="002A0782"/>
    <w:rsid w:val="002A15DD"/>
    <w:rsid w:val="002A48F8"/>
    <w:rsid w:val="002A6409"/>
    <w:rsid w:val="002A737B"/>
    <w:rsid w:val="002B01FF"/>
    <w:rsid w:val="002B03BF"/>
    <w:rsid w:val="002C09A8"/>
    <w:rsid w:val="002E348D"/>
    <w:rsid w:val="002F1945"/>
    <w:rsid w:val="002F2BAC"/>
    <w:rsid w:val="003014C0"/>
    <w:rsid w:val="003050B3"/>
    <w:rsid w:val="00310BA7"/>
    <w:rsid w:val="00326D17"/>
    <w:rsid w:val="00334CEA"/>
    <w:rsid w:val="00343061"/>
    <w:rsid w:val="003509D8"/>
    <w:rsid w:val="003526F7"/>
    <w:rsid w:val="003802E0"/>
    <w:rsid w:val="00383BC4"/>
    <w:rsid w:val="003B4EC5"/>
    <w:rsid w:val="003B5960"/>
    <w:rsid w:val="003C39E2"/>
    <w:rsid w:val="003F66AA"/>
    <w:rsid w:val="00401E1C"/>
    <w:rsid w:val="004033D2"/>
    <w:rsid w:val="00404BE6"/>
    <w:rsid w:val="00405362"/>
    <w:rsid w:val="00410A8D"/>
    <w:rsid w:val="0041522F"/>
    <w:rsid w:val="0041738F"/>
    <w:rsid w:val="00421BE3"/>
    <w:rsid w:val="00424B20"/>
    <w:rsid w:val="00431130"/>
    <w:rsid w:val="00433849"/>
    <w:rsid w:val="0046158F"/>
    <w:rsid w:val="00462C82"/>
    <w:rsid w:val="00463D99"/>
    <w:rsid w:val="00465724"/>
    <w:rsid w:val="00467BCC"/>
    <w:rsid w:val="0048159A"/>
    <w:rsid w:val="004A3BE5"/>
    <w:rsid w:val="004B00DB"/>
    <w:rsid w:val="004B0F0B"/>
    <w:rsid w:val="004B32E8"/>
    <w:rsid w:val="004B49D3"/>
    <w:rsid w:val="004C18A6"/>
    <w:rsid w:val="004E1B00"/>
    <w:rsid w:val="00510B5B"/>
    <w:rsid w:val="00527FE4"/>
    <w:rsid w:val="00536B49"/>
    <w:rsid w:val="00564E2F"/>
    <w:rsid w:val="00564F4C"/>
    <w:rsid w:val="0056732D"/>
    <w:rsid w:val="0058090D"/>
    <w:rsid w:val="00583094"/>
    <w:rsid w:val="00587E19"/>
    <w:rsid w:val="00593ACB"/>
    <w:rsid w:val="005B2F2F"/>
    <w:rsid w:val="005B355E"/>
    <w:rsid w:val="005C6B91"/>
    <w:rsid w:val="005E06B3"/>
    <w:rsid w:val="005F2FCB"/>
    <w:rsid w:val="006215D6"/>
    <w:rsid w:val="00624086"/>
    <w:rsid w:val="00631FF7"/>
    <w:rsid w:val="00633860"/>
    <w:rsid w:val="006374B5"/>
    <w:rsid w:val="006379D4"/>
    <w:rsid w:val="00651A46"/>
    <w:rsid w:val="006520A8"/>
    <w:rsid w:val="00657502"/>
    <w:rsid w:val="00676D70"/>
    <w:rsid w:val="0067735F"/>
    <w:rsid w:val="00677F76"/>
    <w:rsid w:val="00680C39"/>
    <w:rsid w:val="006928FA"/>
    <w:rsid w:val="006A0B7A"/>
    <w:rsid w:val="006A0F56"/>
    <w:rsid w:val="006A6E94"/>
    <w:rsid w:val="006A7D74"/>
    <w:rsid w:val="006B271C"/>
    <w:rsid w:val="006B4EB3"/>
    <w:rsid w:val="006B605D"/>
    <w:rsid w:val="006C7684"/>
    <w:rsid w:val="006D02C9"/>
    <w:rsid w:val="006D7081"/>
    <w:rsid w:val="0070130C"/>
    <w:rsid w:val="00706984"/>
    <w:rsid w:val="00713BF8"/>
    <w:rsid w:val="00733F00"/>
    <w:rsid w:val="0075007B"/>
    <w:rsid w:val="0077299A"/>
    <w:rsid w:val="00773628"/>
    <w:rsid w:val="007C34C0"/>
    <w:rsid w:val="007C7BFC"/>
    <w:rsid w:val="007D47F5"/>
    <w:rsid w:val="007D56D3"/>
    <w:rsid w:val="007D5AA2"/>
    <w:rsid w:val="007D6C9A"/>
    <w:rsid w:val="007E1EC4"/>
    <w:rsid w:val="007F54AA"/>
    <w:rsid w:val="007F6650"/>
    <w:rsid w:val="008002CD"/>
    <w:rsid w:val="00812FF1"/>
    <w:rsid w:val="008210B7"/>
    <w:rsid w:val="00822B19"/>
    <w:rsid w:val="00833726"/>
    <w:rsid w:val="00855531"/>
    <w:rsid w:val="008675E5"/>
    <w:rsid w:val="00877260"/>
    <w:rsid w:val="0087750E"/>
    <w:rsid w:val="00891F7E"/>
    <w:rsid w:val="008A008D"/>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63A95"/>
    <w:rsid w:val="00971257"/>
    <w:rsid w:val="00972B0B"/>
    <w:rsid w:val="0098070A"/>
    <w:rsid w:val="00981311"/>
    <w:rsid w:val="00986AE6"/>
    <w:rsid w:val="00995B75"/>
    <w:rsid w:val="009B24BC"/>
    <w:rsid w:val="009B6A98"/>
    <w:rsid w:val="009C0E1B"/>
    <w:rsid w:val="009C5143"/>
    <w:rsid w:val="009C7026"/>
    <w:rsid w:val="009D0722"/>
    <w:rsid w:val="009D4E70"/>
    <w:rsid w:val="009E2CE3"/>
    <w:rsid w:val="009E60CE"/>
    <w:rsid w:val="00A03ED3"/>
    <w:rsid w:val="00A05063"/>
    <w:rsid w:val="00A12DD7"/>
    <w:rsid w:val="00A12DE5"/>
    <w:rsid w:val="00A1392B"/>
    <w:rsid w:val="00A2045B"/>
    <w:rsid w:val="00A21381"/>
    <w:rsid w:val="00A23626"/>
    <w:rsid w:val="00A237CA"/>
    <w:rsid w:val="00A3287C"/>
    <w:rsid w:val="00A40B56"/>
    <w:rsid w:val="00A46B72"/>
    <w:rsid w:val="00A55903"/>
    <w:rsid w:val="00A67511"/>
    <w:rsid w:val="00A67DED"/>
    <w:rsid w:val="00A7006F"/>
    <w:rsid w:val="00A7045B"/>
    <w:rsid w:val="00A75613"/>
    <w:rsid w:val="00A7618A"/>
    <w:rsid w:val="00A84186"/>
    <w:rsid w:val="00A94A11"/>
    <w:rsid w:val="00AA07C3"/>
    <w:rsid w:val="00AB0606"/>
    <w:rsid w:val="00AB4A62"/>
    <w:rsid w:val="00AC186F"/>
    <w:rsid w:val="00AC363A"/>
    <w:rsid w:val="00AC4FBA"/>
    <w:rsid w:val="00AC65BE"/>
    <w:rsid w:val="00AD4D50"/>
    <w:rsid w:val="00AD67C0"/>
    <w:rsid w:val="00AF2E88"/>
    <w:rsid w:val="00AF3162"/>
    <w:rsid w:val="00B03138"/>
    <w:rsid w:val="00B057E0"/>
    <w:rsid w:val="00B30500"/>
    <w:rsid w:val="00B30E00"/>
    <w:rsid w:val="00B377E1"/>
    <w:rsid w:val="00B40707"/>
    <w:rsid w:val="00B53A8F"/>
    <w:rsid w:val="00B554DF"/>
    <w:rsid w:val="00B62D63"/>
    <w:rsid w:val="00B62E17"/>
    <w:rsid w:val="00B66267"/>
    <w:rsid w:val="00B66496"/>
    <w:rsid w:val="00B666F8"/>
    <w:rsid w:val="00B95DCB"/>
    <w:rsid w:val="00BA428C"/>
    <w:rsid w:val="00BB06E1"/>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7285C"/>
    <w:rsid w:val="00CA4530"/>
    <w:rsid w:val="00CB6EFA"/>
    <w:rsid w:val="00CC2FB9"/>
    <w:rsid w:val="00CC3799"/>
    <w:rsid w:val="00CC3C20"/>
    <w:rsid w:val="00CD074E"/>
    <w:rsid w:val="00CE410F"/>
    <w:rsid w:val="00CF4469"/>
    <w:rsid w:val="00CF55D7"/>
    <w:rsid w:val="00D01AF3"/>
    <w:rsid w:val="00D04D8A"/>
    <w:rsid w:val="00D0789C"/>
    <w:rsid w:val="00D1727D"/>
    <w:rsid w:val="00D35876"/>
    <w:rsid w:val="00D37BDC"/>
    <w:rsid w:val="00D42C87"/>
    <w:rsid w:val="00D46CCE"/>
    <w:rsid w:val="00D57050"/>
    <w:rsid w:val="00D8196B"/>
    <w:rsid w:val="00D86ABB"/>
    <w:rsid w:val="00D92C7B"/>
    <w:rsid w:val="00D94024"/>
    <w:rsid w:val="00DA0216"/>
    <w:rsid w:val="00DA5EAC"/>
    <w:rsid w:val="00DA609C"/>
    <w:rsid w:val="00DA71CB"/>
    <w:rsid w:val="00DB1822"/>
    <w:rsid w:val="00DC0450"/>
    <w:rsid w:val="00DC366F"/>
    <w:rsid w:val="00DC3954"/>
    <w:rsid w:val="00DD2535"/>
    <w:rsid w:val="00DE2B4A"/>
    <w:rsid w:val="00DE4ECE"/>
    <w:rsid w:val="00DE6B87"/>
    <w:rsid w:val="00DF7FE4"/>
    <w:rsid w:val="00E00090"/>
    <w:rsid w:val="00E01F4B"/>
    <w:rsid w:val="00E02DCB"/>
    <w:rsid w:val="00E02EEC"/>
    <w:rsid w:val="00E04E6C"/>
    <w:rsid w:val="00E24AA5"/>
    <w:rsid w:val="00E25D90"/>
    <w:rsid w:val="00E26EC2"/>
    <w:rsid w:val="00E30801"/>
    <w:rsid w:val="00E37F1E"/>
    <w:rsid w:val="00E46552"/>
    <w:rsid w:val="00E56EA1"/>
    <w:rsid w:val="00E62371"/>
    <w:rsid w:val="00E8033C"/>
    <w:rsid w:val="00E9626D"/>
    <w:rsid w:val="00EA235F"/>
    <w:rsid w:val="00EB7600"/>
    <w:rsid w:val="00EC2845"/>
    <w:rsid w:val="00ED3157"/>
    <w:rsid w:val="00ED651C"/>
    <w:rsid w:val="00ED74D7"/>
    <w:rsid w:val="00EE70FD"/>
    <w:rsid w:val="00EE7FEA"/>
    <w:rsid w:val="00F07362"/>
    <w:rsid w:val="00F11DE1"/>
    <w:rsid w:val="00F16E4C"/>
    <w:rsid w:val="00F300FA"/>
    <w:rsid w:val="00F310DD"/>
    <w:rsid w:val="00F33E0C"/>
    <w:rsid w:val="00F428A5"/>
    <w:rsid w:val="00F4644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13230198">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06778324">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vlit.ifremer.fr/Surveillance-du-littoral/Contaminants-chimiques/Contaminants-suivis"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49864</TotalTime>
  <Pages>32</Pages>
  <Words>12960</Words>
  <Characters>71280</Characters>
  <Application>Microsoft Office Word</Application>
  <DocSecurity>0</DocSecurity>
  <Lines>594</Lines>
  <Paragraphs>168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94</cp:revision>
  <dcterms:created xsi:type="dcterms:W3CDTF">2025-04-25T12:20:00Z</dcterms:created>
  <dcterms:modified xsi:type="dcterms:W3CDTF">2025-07-28T10:59:00Z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